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77B" w:rsidRDefault="006874CE" w:rsidP="006466D5">
      <w:pPr>
        <w:pStyle w:val="Titel"/>
        <w:tabs>
          <w:tab w:val="center" w:pos="5102"/>
        </w:tabs>
        <w:rPr>
          <w:rFonts w:ascii="Frutiger LT Std 47 Light Cn" w:hAnsi="Frutiger LT Std 47 Light Cn"/>
          <w:b/>
          <w:color w:val="auto"/>
          <w:sz w:val="48"/>
          <w:szCs w:val="48"/>
        </w:rPr>
      </w:pPr>
      <w:r w:rsidRPr="006466D5">
        <w:rPr>
          <w:rFonts w:ascii="Frutiger LT Std 47 Light Cn" w:hAnsi="Frutiger LT Std 47 Light Cn"/>
          <w:b/>
          <w:color w:val="auto"/>
          <w:sz w:val="48"/>
          <w:szCs w:val="48"/>
        </w:rPr>
        <w:t>Jesu, meine Freude</w:t>
      </w:r>
      <w:r w:rsidR="00EC48D0" w:rsidRPr="006466D5">
        <w:rPr>
          <w:rFonts w:ascii="Frutiger LT Std 47 Light Cn" w:hAnsi="Frutiger LT Std 47 Light Cn"/>
          <w:b/>
          <w:color w:val="auto"/>
          <w:sz w:val="48"/>
          <w:szCs w:val="48"/>
        </w:rPr>
        <w:tab/>
      </w:r>
    </w:p>
    <w:p w:rsidR="006466D5" w:rsidRPr="006466D5" w:rsidRDefault="006466D5" w:rsidP="006466D5"/>
    <w:p w:rsidR="006874CE" w:rsidRPr="00257392" w:rsidRDefault="006874CE" w:rsidP="00842B3C">
      <w:pPr>
        <w:pStyle w:val="berschrift2"/>
        <w:rPr>
          <w:rFonts w:ascii="Frutiger LT Std 47 Light Cn" w:hAnsi="Frutiger LT Std 47 Light Cn"/>
          <w:color w:val="auto"/>
        </w:rPr>
      </w:pPr>
      <w:r w:rsidRPr="00257392">
        <w:rPr>
          <w:rFonts w:ascii="Frutiger LT Std 47 Light Cn" w:hAnsi="Frutiger LT Std 47 Light Cn"/>
          <w:color w:val="auto"/>
        </w:rPr>
        <w:t>Gottesdienstentwurf zum Tag der Posaunenchöre</w:t>
      </w:r>
      <w:r w:rsidR="005F577B" w:rsidRPr="00257392">
        <w:rPr>
          <w:rFonts w:ascii="Frutiger LT Std 47 Light Cn" w:hAnsi="Frutiger LT Std 47 Light Cn"/>
          <w:color w:val="auto"/>
        </w:rPr>
        <w:t xml:space="preserve"> </w:t>
      </w:r>
      <w:r w:rsidRPr="00257392">
        <w:rPr>
          <w:rFonts w:ascii="Frutiger LT Std 47 Light Cn" w:hAnsi="Frutiger LT Std 47 Light Cn"/>
          <w:color w:val="auto"/>
        </w:rPr>
        <w:t>am 30. März 2014</w:t>
      </w:r>
    </w:p>
    <w:p w:rsidR="006874CE" w:rsidRPr="00257392" w:rsidRDefault="006874CE" w:rsidP="00842B3C">
      <w:pPr>
        <w:pStyle w:val="berschrift2"/>
        <w:rPr>
          <w:rFonts w:ascii="Frutiger LT Std 47 Light Cn" w:hAnsi="Frutiger LT Std 47 Light Cn"/>
          <w:color w:val="auto"/>
        </w:rPr>
      </w:pPr>
    </w:p>
    <w:p w:rsidR="006874CE" w:rsidRPr="00257392" w:rsidRDefault="005B6182">
      <w:pPr>
        <w:contextualSpacing/>
        <w:rPr>
          <w:rFonts w:cs="Arial"/>
        </w:rPr>
      </w:pPr>
      <w:r>
        <w:rPr>
          <w:rFonts w:cs="Arial"/>
        </w:rPr>
        <w:t xml:space="preserve">von </w:t>
      </w:r>
      <w:r>
        <w:rPr>
          <w:rFonts w:cs="Arial"/>
        </w:rPr>
        <w:tab/>
        <w:t>Landesposaunenwart</w:t>
      </w:r>
      <w:r w:rsidR="006874CE" w:rsidRPr="00257392">
        <w:rPr>
          <w:rFonts w:cs="Arial"/>
        </w:rPr>
        <w:t xml:space="preserve"> Christian Fuchs, Osnabrück</w:t>
      </w:r>
    </w:p>
    <w:p w:rsidR="006874CE" w:rsidRPr="00257392" w:rsidRDefault="006874CE" w:rsidP="006874CE">
      <w:pPr>
        <w:ind w:firstLine="708"/>
        <w:contextualSpacing/>
        <w:rPr>
          <w:rFonts w:cs="Arial"/>
        </w:rPr>
      </w:pPr>
      <w:r w:rsidRPr="00257392">
        <w:rPr>
          <w:rFonts w:cs="Arial"/>
        </w:rPr>
        <w:t>Chorleiter Steffen Meier, Hannover</w:t>
      </w:r>
    </w:p>
    <w:p w:rsidR="006874CE" w:rsidRPr="00257392" w:rsidRDefault="005B6182" w:rsidP="006874CE">
      <w:pPr>
        <w:ind w:firstLine="708"/>
        <w:contextualSpacing/>
        <w:rPr>
          <w:rFonts w:cs="Arial"/>
        </w:rPr>
      </w:pPr>
      <w:r>
        <w:rPr>
          <w:rFonts w:cs="Arial"/>
        </w:rPr>
        <w:t>Landespastorin für die Posaunenchorarbeit</w:t>
      </w:r>
      <w:r w:rsidR="006874CE" w:rsidRPr="00257392">
        <w:rPr>
          <w:rFonts w:cs="Arial"/>
        </w:rPr>
        <w:t xml:space="preserve"> Marianne Gorka, Hildesheim</w:t>
      </w: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A2257F" w:rsidRPr="00257392" w:rsidRDefault="00A2257F" w:rsidP="00A2257F">
      <w:pPr>
        <w:ind w:left="708"/>
        <w:contextualSpacing/>
        <w:rPr>
          <w:rFonts w:cs="Arial"/>
        </w:rPr>
      </w:pPr>
    </w:p>
    <w:p w:rsidR="006874CE" w:rsidRPr="00257392" w:rsidRDefault="00E328A4" w:rsidP="00A2257F">
      <w:pPr>
        <w:ind w:left="5664"/>
        <w:contextualSpacing/>
        <w:rPr>
          <w:rFonts w:cs="Arial"/>
        </w:rPr>
      </w:pPr>
      <w:r w:rsidRPr="00257392">
        <w:rPr>
          <w:rFonts w:cs="Arial"/>
        </w:rPr>
        <w:t xml:space="preserve">Zur </w:t>
      </w:r>
      <w:r w:rsidR="005F577B" w:rsidRPr="00257392">
        <w:rPr>
          <w:rFonts w:cs="Arial"/>
        </w:rPr>
        <w:t>Einstimmung</w:t>
      </w:r>
      <w:r w:rsidR="005F577B" w:rsidRPr="00257392">
        <w:rPr>
          <w:rFonts w:cs="Arial"/>
        </w:rPr>
        <w:tab/>
      </w:r>
      <w:r w:rsidR="005F577B" w:rsidRPr="00257392">
        <w:rPr>
          <w:rFonts w:cs="Arial"/>
        </w:rPr>
        <w:tab/>
      </w:r>
      <w:r w:rsidRPr="00257392">
        <w:rPr>
          <w:rFonts w:cs="Arial"/>
        </w:rPr>
        <w:tab/>
      </w:r>
      <w:r w:rsidR="00A2257F" w:rsidRPr="00257392">
        <w:rPr>
          <w:rFonts w:cs="Arial"/>
        </w:rPr>
        <w:t xml:space="preserve">Seite </w:t>
      </w:r>
      <w:r w:rsidR="00914C53">
        <w:rPr>
          <w:rFonts w:cs="Arial"/>
        </w:rPr>
        <w:t xml:space="preserve"> </w:t>
      </w:r>
      <w:r w:rsidRPr="00257392">
        <w:rPr>
          <w:rFonts w:cs="Arial"/>
        </w:rPr>
        <w:t>2</w:t>
      </w:r>
    </w:p>
    <w:p w:rsidR="006874CE" w:rsidRPr="00257392" w:rsidRDefault="00203DF2" w:rsidP="00A2257F">
      <w:pPr>
        <w:ind w:left="5664"/>
        <w:contextualSpacing/>
        <w:rPr>
          <w:rFonts w:cs="Arial"/>
        </w:rPr>
      </w:pPr>
      <w:r>
        <w:rPr>
          <w:rFonts w:cs="Arial"/>
        </w:rPr>
        <w:t xml:space="preserve">Gottesdienstablauf </w:t>
      </w:r>
      <w:bookmarkStart w:id="0" w:name="_GoBack"/>
      <w:bookmarkEnd w:id="0"/>
      <w:r>
        <w:rPr>
          <w:rFonts w:cs="Arial"/>
        </w:rPr>
        <w:t>mit Bläserleitfaden</w:t>
      </w:r>
      <w:r w:rsidR="00A2257F" w:rsidRPr="00257392">
        <w:rPr>
          <w:rFonts w:cs="Arial"/>
        </w:rPr>
        <w:tab/>
        <w:t xml:space="preserve">Seite </w:t>
      </w:r>
      <w:r w:rsidR="00914C53">
        <w:rPr>
          <w:rFonts w:cs="Arial"/>
        </w:rPr>
        <w:t xml:space="preserve"> </w:t>
      </w:r>
      <w:r w:rsidR="00A2257F" w:rsidRPr="00257392">
        <w:rPr>
          <w:rFonts w:cs="Arial"/>
        </w:rPr>
        <w:t>3</w:t>
      </w:r>
    </w:p>
    <w:p w:rsidR="006874CE" w:rsidRDefault="00A2257F" w:rsidP="00A2257F">
      <w:pPr>
        <w:ind w:left="5664"/>
        <w:contextualSpacing/>
        <w:rPr>
          <w:rFonts w:cs="Arial"/>
        </w:rPr>
      </w:pPr>
      <w:r w:rsidRPr="00257392">
        <w:rPr>
          <w:rFonts w:cs="Arial"/>
        </w:rPr>
        <w:t>Detaillierter Ablaufplan</w:t>
      </w:r>
      <w:r w:rsidRPr="00257392">
        <w:rPr>
          <w:rFonts w:cs="Arial"/>
        </w:rPr>
        <w:tab/>
      </w:r>
      <w:r w:rsidRPr="00257392">
        <w:rPr>
          <w:rFonts w:cs="Arial"/>
        </w:rPr>
        <w:tab/>
      </w:r>
      <w:r w:rsidRPr="00257392">
        <w:rPr>
          <w:rFonts w:cs="Arial"/>
        </w:rPr>
        <w:tab/>
        <w:t xml:space="preserve">Seite </w:t>
      </w:r>
      <w:r w:rsidR="00914C53">
        <w:rPr>
          <w:rFonts w:cs="Arial"/>
        </w:rPr>
        <w:t xml:space="preserve"> </w:t>
      </w:r>
      <w:r w:rsidRPr="00257392">
        <w:rPr>
          <w:rFonts w:cs="Arial"/>
        </w:rPr>
        <w:t>4</w:t>
      </w: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52604D" w:rsidRPr="00B2010A" w:rsidRDefault="0052604D" w:rsidP="006874CE">
      <w:pPr>
        <w:contextualSpacing/>
        <w:rPr>
          <w:rFonts w:ascii="Arial Narrow" w:hAnsi="Arial Narrow" w:cs="Arial"/>
        </w:rPr>
      </w:pPr>
    </w:p>
    <w:p w:rsidR="006874CE" w:rsidRPr="006466D5" w:rsidRDefault="00A2257F" w:rsidP="00842B3C">
      <w:pPr>
        <w:pStyle w:val="Titel"/>
        <w:rPr>
          <w:rFonts w:ascii="Frutiger LT Std 47 Light Cn" w:hAnsi="Frutiger LT Std 47 Light Cn"/>
          <w:b/>
          <w:color w:val="auto"/>
          <w:sz w:val="48"/>
          <w:szCs w:val="48"/>
        </w:rPr>
      </w:pPr>
      <w:r w:rsidRPr="006466D5">
        <w:rPr>
          <w:rFonts w:ascii="Frutiger LT Std 47 Light Cn" w:hAnsi="Frutiger LT Std 47 Light Cn"/>
          <w:b/>
          <w:color w:val="auto"/>
          <w:sz w:val="48"/>
          <w:szCs w:val="48"/>
        </w:rPr>
        <w:lastRenderedPageBreak/>
        <w:t xml:space="preserve">Zur </w:t>
      </w:r>
      <w:r w:rsidR="006874CE" w:rsidRPr="006466D5">
        <w:rPr>
          <w:rFonts w:ascii="Frutiger LT Std 47 Light Cn" w:hAnsi="Frutiger LT Std 47 Light Cn"/>
          <w:b/>
          <w:color w:val="auto"/>
          <w:sz w:val="48"/>
          <w:szCs w:val="48"/>
        </w:rPr>
        <w:t>Einstimmung</w:t>
      </w:r>
    </w:p>
    <w:p w:rsidR="006874CE" w:rsidRPr="00257392" w:rsidRDefault="006874CE" w:rsidP="006874CE">
      <w:pPr>
        <w:contextualSpacing/>
        <w:rPr>
          <w:rFonts w:cs="Arial"/>
        </w:rPr>
      </w:pPr>
    </w:p>
    <w:p w:rsidR="000D37D4" w:rsidRPr="00257392" w:rsidRDefault="000D37D4" w:rsidP="006874CE">
      <w:pPr>
        <w:contextualSpacing/>
        <w:rPr>
          <w:rFonts w:cs="Arial"/>
          <w:b/>
        </w:rPr>
      </w:pPr>
    </w:p>
    <w:p w:rsidR="004C1C72" w:rsidRPr="00257392" w:rsidRDefault="006874CE" w:rsidP="006874CE">
      <w:pPr>
        <w:contextualSpacing/>
        <w:rPr>
          <w:rFonts w:cs="Arial"/>
        </w:rPr>
      </w:pPr>
      <w:r w:rsidRPr="00257392">
        <w:rPr>
          <w:rFonts w:cs="Arial"/>
          <w:b/>
        </w:rPr>
        <w:t>Jesu, meine Freude</w:t>
      </w:r>
      <w:r w:rsidRPr="00257392">
        <w:rPr>
          <w:rFonts w:cs="Arial"/>
        </w:rPr>
        <w:t xml:space="preserve"> – das ist die Überschrift </w:t>
      </w:r>
      <w:r w:rsidR="00D95B02" w:rsidRPr="00257392">
        <w:rPr>
          <w:rFonts w:cs="Arial"/>
        </w:rPr>
        <w:t>über dem</w:t>
      </w:r>
      <w:r w:rsidRPr="00257392">
        <w:rPr>
          <w:rFonts w:cs="Arial"/>
        </w:rPr>
        <w:t xml:space="preserve"> </w:t>
      </w:r>
      <w:r w:rsidR="00D95B02" w:rsidRPr="00257392">
        <w:rPr>
          <w:rFonts w:cs="Arial"/>
        </w:rPr>
        <w:t>diesjährigen „</w:t>
      </w:r>
      <w:r w:rsidR="004C1C72" w:rsidRPr="00257392">
        <w:rPr>
          <w:rFonts w:cs="Arial"/>
        </w:rPr>
        <w:t xml:space="preserve">Tag der Posaunenchöre“, dem </w:t>
      </w:r>
      <w:r w:rsidR="00D95B02" w:rsidRPr="00257392">
        <w:rPr>
          <w:rFonts w:cs="Arial"/>
        </w:rPr>
        <w:t>Sonntag Lätare</w:t>
      </w:r>
      <w:r w:rsidR="008528E8" w:rsidRPr="00257392">
        <w:rPr>
          <w:rFonts w:cs="Arial"/>
        </w:rPr>
        <w:t xml:space="preserve">. Es ist eines der beiden Wochenlieder dieses Sonntags. </w:t>
      </w:r>
      <w:r w:rsidR="00593FDE" w:rsidRPr="00257392">
        <w:rPr>
          <w:rFonts w:cs="Arial"/>
        </w:rPr>
        <w:t xml:space="preserve">„Klein Ostern“ </w:t>
      </w:r>
      <w:r w:rsidR="007D00FB" w:rsidRPr="00257392">
        <w:rPr>
          <w:rFonts w:cs="Arial"/>
        </w:rPr>
        <w:t>wird de</w:t>
      </w:r>
      <w:r w:rsidR="008528E8" w:rsidRPr="00257392">
        <w:rPr>
          <w:rFonts w:cs="Arial"/>
        </w:rPr>
        <w:t>r auch genannt</w:t>
      </w:r>
      <w:r w:rsidR="00593FDE" w:rsidRPr="00257392">
        <w:rPr>
          <w:rFonts w:cs="Arial"/>
        </w:rPr>
        <w:t xml:space="preserve">. Als kleines Osterfest </w:t>
      </w:r>
      <w:r w:rsidR="008528E8" w:rsidRPr="00257392">
        <w:rPr>
          <w:rFonts w:cs="Arial"/>
        </w:rPr>
        <w:t>mitten in</w:t>
      </w:r>
      <w:r w:rsidR="00593FDE" w:rsidRPr="00257392">
        <w:rPr>
          <w:rFonts w:cs="Arial"/>
        </w:rPr>
        <w:t xml:space="preserve"> der Passionszeit wirft das Fest der Auferstehung von Jesus Christus seine Strahlen schon deutlich voraus. </w:t>
      </w:r>
      <w:r w:rsidR="008528E8" w:rsidRPr="00257392">
        <w:rPr>
          <w:rFonts w:cs="Arial"/>
        </w:rPr>
        <w:t xml:space="preserve">Wenn das kein Grund zur Freude ist! </w:t>
      </w:r>
      <w:r w:rsidR="00593FDE" w:rsidRPr="00257392">
        <w:rPr>
          <w:rFonts w:cs="Arial"/>
        </w:rPr>
        <w:t>Noch ist es zwar nicht ganz so</w:t>
      </w:r>
      <w:r w:rsidR="008528E8" w:rsidRPr="00257392">
        <w:rPr>
          <w:rFonts w:cs="Arial"/>
        </w:rPr>
        <w:t xml:space="preserve"> weit. Aber dennoch</w:t>
      </w:r>
      <w:r w:rsidR="00593FDE" w:rsidRPr="00257392">
        <w:rPr>
          <w:rFonts w:cs="Arial"/>
        </w:rPr>
        <w:t xml:space="preserve"> springt schon die Vor-Freude durch alle Lesungen und Lieder. Eine tiefe innere Freude, die durch das Leben trägt und zuversichtlich </w:t>
      </w:r>
      <w:r w:rsidR="008528E8" w:rsidRPr="00257392">
        <w:rPr>
          <w:rFonts w:cs="Arial"/>
        </w:rPr>
        <w:t>stimmt</w:t>
      </w:r>
      <w:r w:rsidR="00593FDE" w:rsidRPr="00257392">
        <w:rPr>
          <w:rFonts w:cs="Arial"/>
        </w:rPr>
        <w:t>.</w:t>
      </w:r>
    </w:p>
    <w:p w:rsidR="00D95B02" w:rsidRPr="00257392" w:rsidRDefault="00D95B02" w:rsidP="006874CE">
      <w:pPr>
        <w:contextualSpacing/>
        <w:rPr>
          <w:rFonts w:cs="Arial"/>
        </w:rPr>
      </w:pPr>
    </w:p>
    <w:p w:rsidR="00D95B02" w:rsidRPr="00257392" w:rsidRDefault="00D95B02" w:rsidP="006874CE">
      <w:pPr>
        <w:contextualSpacing/>
        <w:rPr>
          <w:rFonts w:cs="Arial"/>
        </w:rPr>
      </w:pPr>
      <w:r w:rsidRPr="00257392">
        <w:rPr>
          <w:rFonts w:cs="Arial"/>
        </w:rPr>
        <w:t xml:space="preserve">Posaunenchöre drücken auf ihre ganz eigene Weise </w:t>
      </w:r>
      <w:r w:rsidR="00593FDE" w:rsidRPr="00257392">
        <w:rPr>
          <w:rFonts w:cs="Arial"/>
        </w:rPr>
        <w:t>diese zuversichtliche Stimmung und die Freude am Evangelium aus.</w:t>
      </w:r>
      <w:r w:rsidRPr="00257392">
        <w:rPr>
          <w:rFonts w:cs="Arial"/>
        </w:rPr>
        <w:t xml:space="preserve"> Sie geben dem, woran wir glauben, einen besonderen Klang. Auch wenn f</w:t>
      </w:r>
      <w:r w:rsidR="00080D12" w:rsidRPr="00257392">
        <w:rPr>
          <w:rFonts w:cs="Arial"/>
        </w:rPr>
        <w:t>ür viele Bläserinnen und Bläser</w:t>
      </w:r>
      <w:r w:rsidRPr="00257392">
        <w:rPr>
          <w:rFonts w:cs="Arial"/>
        </w:rPr>
        <w:t xml:space="preserve"> dies im Einzelnen gar </w:t>
      </w:r>
      <w:r w:rsidR="007D00FB" w:rsidRPr="00257392">
        <w:rPr>
          <w:rFonts w:cs="Arial"/>
        </w:rPr>
        <w:t xml:space="preserve">nicht so hohe Bedeutung hat, </w:t>
      </w:r>
      <w:r w:rsidRPr="00257392">
        <w:rPr>
          <w:rFonts w:cs="Arial"/>
        </w:rPr>
        <w:t xml:space="preserve">wirkt ein Posaunenchor doch an der Verkündigung mit. </w:t>
      </w:r>
      <w:r w:rsidR="007D00FB" w:rsidRPr="00257392">
        <w:rPr>
          <w:rFonts w:cs="Arial"/>
        </w:rPr>
        <w:t>Bei einem</w:t>
      </w:r>
      <w:r w:rsidRPr="00257392">
        <w:rPr>
          <w:rFonts w:cs="Arial"/>
        </w:rPr>
        <w:t xml:space="preserve"> Lied wie „Jesu, meine Freude“, </w:t>
      </w:r>
      <w:r w:rsidR="00BF5A3A" w:rsidRPr="00257392">
        <w:rPr>
          <w:rFonts w:cs="Arial"/>
        </w:rPr>
        <w:t>be</w:t>
      </w:r>
      <w:r w:rsidR="008528E8" w:rsidRPr="00257392">
        <w:rPr>
          <w:rFonts w:cs="Arial"/>
        </w:rPr>
        <w:t>kommt da</w:t>
      </w:r>
      <w:r w:rsidRPr="00257392">
        <w:rPr>
          <w:rFonts w:cs="Arial"/>
        </w:rPr>
        <w:t xml:space="preserve">s fast </w:t>
      </w:r>
      <w:r w:rsidR="00BF5A3A" w:rsidRPr="00257392">
        <w:rPr>
          <w:rFonts w:cs="Arial"/>
        </w:rPr>
        <w:t xml:space="preserve">schon </w:t>
      </w:r>
      <w:r w:rsidRPr="00257392">
        <w:rPr>
          <w:rFonts w:cs="Arial"/>
        </w:rPr>
        <w:t>symbolisch</w:t>
      </w:r>
      <w:r w:rsidR="00BF5A3A" w:rsidRPr="00257392">
        <w:rPr>
          <w:rFonts w:cs="Arial"/>
        </w:rPr>
        <w:t>en</w:t>
      </w:r>
      <w:r w:rsidRPr="00257392">
        <w:rPr>
          <w:rFonts w:cs="Arial"/>
        </w:rPr>
        <w:t xml:space="preserve"> </w:t>
      </w:r>
      <w:r w:rsidR="00BF5A3A" w:rsidRPr="00257392">
        <w:rPr>
          <w:rFonts w:cs="Arial"/>
        </w:rPr>
        <w:t xml:space="preserve">Charakter. „Tobe, Welt, und springe; ich steh hier und </w:t>
      </w:r>
      <w:r w:rsidR="00BF5A3A" w:rsidRPr="00257392">
        <w:rPr>
          <w:rFonts w:cs="Arial"/>
          <w:i/>
        </w:rPr>
        <w:t>singe</w:t>
      </w:r>
      <w:r w:rsidR="007D00FB" w:rsidRPr="00257392">
        <w:rPr>
          <w:rFonts w:cs="Arial"/>
        </w:rPr>
        <w:t xml:space="preserve"> in gar s</w:t>
      </w:r>
      <w:r w:rsidR="00080D12" w:rsidRPr="00257392">
        <w:rPr>
          <w:rFonts w:cs="Arial"/>
        </w:rPr>
        <w:t>icherer Ruh…“ heißt es im Text.</w:t>
      </w:r>
      <w:r w:rsidR="007D00FB" w:rsidRPr="00257392">
        <w:rPr>
          <w:rFonts w:cs="Arial"/>
        </w:rPr>
        <w:t xml:space="preserve"> U</w:t>
      </w:r>
      <w:r w:rsidR="00BF5A3A" w:rsidRPr="00257392">
        <w:rPr>
          <w:rFonts w:cs="Arial"/>
        </w:rPr>
        <w:t>m wie viel mehr können Posaunenchöre noch ruhig stehen und sich Gehör verschaffen, wenngleich um sie herum das Leben tobt. Das ist schon beeindruckend.</w:t>
      </w:r>
      <w:r w:rsidR="007D00FB" w:rsidRPr="00257392">
        <w:rPr>
          <w:rFonts w:cs="Arial"/>
        </w:rPr>
        <w:t xml:space="preserve"> Hier wird unser Tun zum theologischen Programm.</w:t>
      </w:r>
    </w:p>
    <w:p w:rsidR="008528E8" w:rsidRPr="00257392" w:rsidRDefault="008528E8" w:rsidP="006874CE">
      <w:pPr>
        <w:contextualSpacing/>
        <w:rPr>
          <w:rFonts w:cs="Arial"/>
        </w:rPr>
      </w:pPr>
    </w:p>
    <w:p w:rsidR="000D37D4" w:rsidRPr="00257392" w:rsidRDefault="007D00FB" w:rsidP="006874CE">
      <w:pPr>
        <w:contextualSpacing/>
        <w:rPr>
          <w:rFonts w:cs="Arial"/>
        </w:rPr>
      </w:pPr>
      <w:r w:rsidRPr="00257392">
        <w:rPr>
          <w:rFonts w:cs="Arial"/>
        </w:rPr>
        <w:t>Das Lied selber ist nun nicht gerade leicht</w:t>
      </w:r>
      <w:r w:rsidR="008528E8" w:rsidRPr="00257392">
        <w:rPr>
          <w:rFonts w:cs="Arial"/>
        </w:rPr>
        <w:t xml:space="preserve"> zugänglich und auf Anhieb nachzuvollziehen. Aber wir finden, es lohnt sich, sich diesem Lied zu </w:t>
      </w:r>
      <w:r w:rsidR="006B5975" w:rsidRPr="00257392">
        <w:rPr>
          <w:rFonts w:cs="Arial"/>
        </w:rPr>
        <w:t xml:space="preserve">widmen. </w:t>
      </w:r>
      <w:r w:rsidR="008528E8" w:rsidRPr="00257392">
        <w:rPr>
          <w:rFonts w:cs="Arial"/>
        </w:rPr>
        <w:t>Es ist voller</w:t>
      </w:r>
      <w:r w:rsidR="006B5975" w:rsidRPr="00257392">
        <w:rPr>
          <w:rFonts w:cs="Arial"/>
        </w:rPr>
        <w:t xml:space="preserve"> </w:t>
      </w:r>
      <w:r w:rsidR="008528E8" w:rsidRPr="00257392">
        <w:rPr>
          <w:rFonts w:cs="Arial"/>
        </w:rPr>
        <w:t>Emotionen</w:t>
      </w:r>
      <w:r w:rsidR="006B5975" w:rsidRPr="00257392">
        <w:rPr>
          <w:rFonts w:cs="Arial"/>
        </w:rPr>
        <w:t xml:space="preserve"> und Erfahrungen</w:t>
      </w:r>
      <w:r w:rsidR="008528E8" w:rsidRPr="00257392">
        <w:rPr>
          <w:rFonts w:cs="Arial"/>
        </w:rPr>
        <w:t xml:space="preserve">, die </w:t>
      </w:r>
      <w:r w:rsidR="006B5975" w:rsidRPr="00257392">
        <w:rPr>
          <w:rFonts w:cs="Arial"/>
        </w:rPr>
        <w:t xml:space="preserve">Menschen bis heute gut nachvollziehen können und die einen im </w:t>
      </w:r>
      <w:r w:rsidR="005725AF" w:rsidRPr="00257392">
        <w:rPr>
          <w:rFonts w:cs="Arial"/>
        </w:rPr>
        <w:t xml:space="preserve">Einzelnen heftig bewegen können. Was für eine Freude, dann im Glauben einen Halt zu haben. </w:t>
      </w:r>
      <w:r w:rsidR="006B5975" w:rsidRPr="00257392">
        <w:rPr>
          <w:rFonts w:cs="Arial"/>
        </w:rPr>
        <w:t>In</w:t>
      </w:r>
      <w:r w:rsidR="008528E8" w:rsidRPr="00257392">
        <w:rPr>
          <w:rFonts w:cs="Arial"/>
        </w:rPr>
        <w:t xml:space="preserve"> der Musik vo</w:t>
      </w:r>
      <w:r w:rsidR="006B5975" w:rsidRPr="00257392">
        <w:rPr>
          <w:rFonts w:cs="Arial"/>
        </w:rPr>
        <w:t xml:space="preserve">n Helmut </w:t>
      </w:r>
      <w:proofErr w:type="spellStart"/>
      <w:r w:rsidR="006B5975" w:rsidRPr="00257392">
        <w:rPr>
          <w:rFonts w:cs="Arial"/>
        </w:rPr>
        <w:t>Duffe</w:t>
      </w:r>
      <w:proofErr w:type="spellEnd"/>
      <w:r w:rsidR="006B5975" w:rsidRPr="00257392">
        <w:rPr>
          <w:rFonts w:cs="Arial"/>
        </w:rPr>
        <w:t xml:space="preserve"> werden die einzelnen Verse </w:t>
      </w:r>
      <w:r w:rsidR="00080D12" w:rsidRPr="00257392">
        <w:rPr>
          <w:rFonts w:cs="Arial"/>
        </w:rPr>
        <w:t xml:space="preserve">außerdem spannend und </w:t>
      </w:r>
      <w:r w:rsidR="006B5975" w:rsidRPr="00257392">
        <w:rPr>
          <w:rFonts w:cs="Arial"/>
        </w:rPr>
        <w:t>anregend umgesetzt. Ein wunderbares Beispiel dafür, wie Musik und Wort gleichermaßen predigen.</w:t>
      </w:r>
    </w:p>
    <w:p w:rsidR="006B5975" w:rsidRPr="00257392" w:rsidRDefault="006B5975" w:rsidP="006874CE">
      <w:pPr>
        <w:contextualSpacing/>
        <w:rPr>
          <w:rFonts w:cs="Arial"/>
        </w:rPr>
      </w:pPr>
    </w:p>
    <w:p w:rsidR="00BF5A3A" w:rsidRPr="00257392" w:rsidRDefault="00BF5A3A" w:rsidP="006874CE">
      <w:pPr>
        <w:contextualSpacing/>
        <w:rPr>
          <w:rFonts w:cs="Arial"/>
        </w:rPr>
      </w:pPr>
      <w:r w:rsidRPr="00257392">
        <w:rPr>
          <w:rFonts w:cs="Arial"/>
        </w:rPr>
        <w:t xml:space="preserve">Posaunenchöre </w:t>
      </w:r>
      <w:r w:rsidR="006B5975" w:rsidRPr="00257392">
        <w:rPr>
          <w:rFonts w:cs="Arial"/>
        </w:rPr>
        <w:t xml:space="preserve">sind in unserer Kirche ein eigener Wert. Sie wollen </w:t>
      </w:r>
      <w:r w:rsidRPr="00257392">
        <w:rPr>
          <w:rFonts w:cs="Arial"/>
        </w:rPr>
        <w:t>keine Konkurrenz sein zu irgendeiner anderen musikalischen Gruppe der Gemeinde. Im Gegenteil. Was alle miteinander verbindet, die Freude an der Musik und die Gemeinschaft, das hat auch im Posaunenchor und im Miteinander der Musiker einen hohen Stellenwert. Je mehr wir dabei sind, umso lieber.</w:t>
      </w:r>
    </w:p>
    <w:p w:rsidR="00BF5A3A" w:rsidRPr="00257392" w:rsidRDefault="00BF5A3A" w:rsidP="006874CE">
      <w:pPr>
        <w:contextualSpacing/>
        <w:rPr>
          <w:rFonts w:cs="Arial"/>
        </w:rPr>
      </w:pPr>
    </w:p>
    <w:p w:rsidR="00BF5A3A" w:rsidRPr="00257392" w:rsidRDefault="00DF4EF7" w:rsidP="006874CE">
      <w:pPr>
        <w:contextualSpacing/>
        <w:rPr>
          <w:rFonts w:cs="Arial"/>
        </w:rPr>
      </w:pPr>
      <w:r w:rsidRPr="00257392">
        <w:rPr>
          <w:rFonts w:cs="Arial"/>
        </w:rPr>
        <w:t>Mit dem landeskirchlichen Bläsersonntag</w:t>
      </w:r>
      <w:r w:rsidR="00BF5A3A" w:rsidRPr="00257392">
        <w:rPr>
          <w:rFonts w:cs="Arial"/>
        </w:rPr>
        <w:t xml:space="preserve"> </w:t>
      </w:r>
      <w:r w:rsidRPr="00257392">
        <w:rPr>
          <w:rFonts w:cs="Arial"/>
        </w:rPr>
        <w:t>wird eine unserer ältesten Laienbewegungen gewürdigt.</w:t>
      </w:r>
      <w:r w:rsidR="006B5975" w:rsidRPr="00257392">
        <w:rPr>
          <w:rFonts w:cs="Arial"/>
        </w:rPr>
        <w:t xml:space="preserve"> Wir danken allen Beteiligten, die den Sonntag Lätare als „Tag der Posaunenchöre“</w:t>
      </w:r>
      <w:r w:rsidR="007D00FB" w:rsidRPr="00257392">
        <w:rPr>
          <w:rFonts w:cs="Arial"/>
        </w:rPr>
        <w:t xml:space="preserve"> in unserer Kirche</w:t>
      </w:r>
      <w:r w:rsidR="006B5975" w:rsidRPr="00257392">
        <w:rPr>
          <w:rFonts w:cs="Arial"/>
        </w:rPr>
        <w:t xml:space="preserve"> ermöglichen und </w:t>
      </w:r>
      <w:r w:rsidR="007D00FB" w:rsidRPr="00257392">
        <w:rPr>
          <w:rFonts w:cs="Arial"/>
        </w:rPr>
        <w:t xml:space="preserve">allen, die ihn </w:t>
      </w:r>
      <w:r w:rsidR="006B5975" w:rsidRPr="00257392">
        <w:rPr>
          <w:rFonts w:cs="Arial"/>
        </w:rPr>
        <w:t>mitgestalten.</w:t>
      </w:r>
      <w:r w:rsidRPr="00257392">
        <w:rPr>
          <w:rFonts w:cs="Arial"/>
        </w:rPr>
        <w:t xml:space="preserve"> </w:t>
      </w:r>
      <w:r w:rsidR="006B5975" w:rsidRPr="00257392">
        <w:rPr>
          <w:rFonts w:cs="Arial"/>
        </w:rPr>
        <w:t>Die gemeinsame</w:t>
      </w:r>
      <w:r w:rsidRPr="00257392">
        <w:rPr>
          <w:rFonts w:cs="Arial"/>
        </w:rPr>
        <w:t xml:space="preserve"> Feier des „Bläser-Gottesdienstes“ </w:t>
      </w:r>
      <w:r w:rsidR="007D00FB" w:rsidRPr="00257392">
        <w:rPr>
          <w:rFonts w:cs="Arial"/>
        </w:rPr>
        <w:t xml:space="preserve"> - sozusagen einer für alle – möge</w:t>
      </w:r>
      <w:r w:rsidR="006B5975" w:rsidRPr="00257392">
        <w:rPr>
          <w:rFonts w:cs="Arial"/>
        </w:rPr>
        <w:t xml:space="preserve"> </w:t>
      </w:r>
      <w:r w:rsidR="005725AF" w:rsidRPr="00257392">
        <w:rPr>
          <w:rFonts w:cs="Arial"/>
        </w:rPr>
        <w:t>uns dabei auch für die Freude an der guten Botschaft Gottes in Stimmung bringen.</w:t>
      </w:r>
    </w:p>
    <w:p w:rsidR="00080D12" w:rsidRPr="00257392" w:rsidRDefault="00080D12" w:rsidP="006874CE">
      <w:pPr>
        <w:contextualSpacing/>
        <w:rPr>
          <w:rFonts w:cs="Arial"/>
        </w:rPr>
      </w:pPr>
    </w:p>
    <w:p w:rsidR="00842B3C" w:rsidRPr="00257392" w:rsidRDefault="00080D12" w:rsidP="00842B3C">
      <w:pPr>
        <w:contextualSpacing/>
        <w:rPr>
          <w:rFonts w:cs="Arial"/>
        </w:rPr>
      </w:pPr>
      <w:r w:rsidRPr="00257392">
        <w:rPr>
          <w:rFonts w:cs="Arial"/>
        </w:rPr>
        <w:t>Es gibt an mehreren Stellen Möglichkeiten – wie gewohnt oder mal ganz neu – zusätzliche Sprecher/-innen mit einzubez</w:t>
      </w:r>
      <w:r w:rsidR="005B6182">
        <w:rPr>
          <w:rFonts w:cs="Arial"/>
        </w:rPr>
        <w:t>iehen:</w:t>
      </w:r>
      <w:r w:rsidR="00842B3C" w:rsidRPr="00257392">
        <w:rPr>
          <w:rFonts w:cs="Arial"/>
        </w:rPr>
        <w:t xml:space="preserve"> </w:t>
      </w:r>
      <w:r w:rsidR="005B6182">
        <w:rPr>
          <w:rFonts w:cs="Arial"/>
        </w:rPr>
        <w:t xml:space="preserve">Bei der Hinführung zum Kyrie und </w:t>
      </w:r>
      <w:r w:rsidRPr="00257392">
        <w:rPr>
          <w:rFonts w:cs="Arial"/>
        </w:rPr>
        <w:t>den Lesungen</w:t>
      </w:r>
      <w:r w:rsidR="005B6182">
        <w:rPr>
          <w:rFonts w:cs="Arial"/>
        </w:rPr>
        <w:t xml:space="preserve">; auch die Textteile der Predigt sind als Sprecher-Dialog </w:t>
      </w:r>
      <w:r w:rsidRPr="00257392">
        <w:rPr>
          <w:rFonts w:cs="Arial"/>
        </w:rPr>
        <w:t xml:space="preserve">und </w:t>
      </w:r>
      <w:r w:rsidR="005B6182">
        <w:rPr>
          <w:rFonts w:cs="Arial"/>
        </w:rPr>
        <w:t xml:space="preserve">schließlich </w:t>
      </w:r>
      <w:r w:rsidRPr="00257392">
        <w:rPr>
          <w:rFonts w:cs="Arial"/>
        </w:rPr>
        <w:t>im Fürbittgebet. Wir haben das an den Stellen durch Nummerierungen oder eingerückte Zeilen</w:t>
      </w:r>
      <w:r w:rsidR="005B6182">
        <w:rPr>
          <w:rFonts w:cs="Arial"/>
        </w:rPr>
        <w:t xml:space="preserve"> jeweils markiert</w:t>
      </w:r>
      <w:r w:rsidRPr="00257392">
        <w:rPr>
          <w:rFonts w:cs="Arial"/>
        </w:rPr>
        <w:t xml:space="preserve">. Aber das sind Vorschläge. Sie können selbstverständlich auch </w:t>
      </w:r>
      <w:r w:rsidR="00842B3C" w:rsidRPr="00257392">
        <w:rPr>
          <w:rFonts w:cs="Arial"/>
        </w:rPr>
        <w:t xml:space="preserve">unabhängig davon aufteilen. Neben Kirchenvorsteher/innen, Lektor/-innen und anderen fragen Sie </w:t>
      </w:r>
      <w:r w:rsidR="005B6182">
        <w:rPr>
          <w:rFonts w:cs="Arial"/>
        </w:rPr>
        <w:t>zum Beispiel</w:t>
      </w:r>
      <w:r w:rsidR="00842B3C" w:rsidRPr="00257392">
        <w:rPr>
          <w:rFonts w:cs="Arial"/>
        </w:rPr>
        <w:t xml:space="preserve"> mal die Bläserinnen und Bläser, die sich vielleicht auch gern auf diese Weise in den Gottesdienst einbringen.</w:t>
      </w:r>
    </w:p>
    <w:p w:rsidR="000D37D4" w:rsidRPr="00257392" w:rsidRDefault="00842B3C" w:rsidP="006874CE">
      <w:pPr>
        <w:contextualSpacing/>
        <w:rPr>
          <w:rFonts w:cs="Arial"/>
        </w:rPr>
      </w:pPr>
      <w:r w:rsidRPr="00257392">
        <w:rPr>
          <w:rFonts w:cs="Arial"/>
        </w:rPr>
        <w:t xml:space="preserve">Wir wünschen Ihnen allen miteinander – und in dem Bewusstsein: Wir sind viele! – einen klingenden, segensreichen Gottesdienst. </w:t>
      </w:r>
    </w:p>
    <w:p w:rsidR="00A2257F" w:rsidRPr="00257392" w:rsidRDefault="00A2257F" w:rsidP="006874CE">
      <w:pPr>
        <w:contextualSpacing/>
        <w:rPr>
          <w:rFonts w:cs="Arial"/>
          <w:b/>
        </w:rPr>
      </w:pPr>
    </w:p>
    <w:p w:rsidR="00A2257F" w:rsidRPr="006466D5" w:rsidRDefault="00A2257F" w:rsidP="00BA68DF">
      <w:pPr>
        <w:pStyle w:val="Titel"/>
        <w:rPr>
          <w:rFonts w:ascii="Frutiger LT Std 47 Light Cn" w:hAnsi="Frutiger LT Std 47 Light Cn"/>
          <w:b/>
          <w:color w:val="auto"/>
          <w:sz w:val="48"/>
          <w:szCs w:val="48"/>
        </w:rPr>
      </w:pPr>
      <w:r w:rsidRPr="006466D5">
        <w:rPr>
          <w:rFonts w:ascii="Frutiger LT Std 47 Light Cn" w:hAnsi="Frutiger LT Std 47 Light Cn"/>
          <w:b/>
          <w:color w:val="auto"/>
          <w:sz w:val="48"/>
          <w:szCs w:val="48"/>
        </w:rPr>
        <w:lastRenderedPageBreak/>
        <w:t xml:space="preserve">Gottesdienstablauf – Kurzübersicht </w:t>
      </w:r>
    </w:p>
    <w:p w:rsidR="00A2257F" w:rsidRPr="00257392" w:rsidRDefault="00A2257F" w:rsidP="00A2257F">
      <w:pPr>
        <w:spacing w:after="0" w:line="240" w:lineRule="auto"/>
        <w:rPr>
          <w:rFonts w:cs="Arial"/>
        </w:rPr>
      </w:pP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Bläservorspiel:</w:t>
      </w:r>
      <w:r>
        <w:rPr>
          <w:rFonts w:eastAsia="Times New Roman"/>
          <w:sz w:val="22"/>
          <w:szCs w:val="22"/>
          <w:lang w:eastAsia="de-DE"/>
        </w:rPr>
        <w:t xml:space="preserve"> </w:t>
      </w:r>
      <w:r w:rsidRPr="00F2367D">
        <w:rPr>
          <w:rFonts w:eastAsia="Times New Roman"/>
          <w:sz w:val="22"/>
          <w:szCs w:val="22"/>
          <w:lang w:eastAsia="de-DE"/>
        </w:rPr>
        <w:t xml:space="preserve"> Ankommen (Michael Junker)</w:t>
      </w:r>
      <w:r w:rsidRPr="00F2367D">
        <w:rPr>
          <w:rFonts w:eastAsia="Times New Roman"/>
          <w:sz w:val="22"/>
          <w:szCs w:val="22"/>
          <w:lang w:eastAsia="de-DE"/>
        </w:rPr>
        <w:tab/>
      </w:r>
      <w:r>
        <w:rPr>
          <w:rFonts w:eastAsia="Times New Roman"/>
          <w:sz w:val="22"/>
          <w:szCs w:val="22"/>
          <w:lang w:eastAsia="de-DE"/>
        </w:rPr>
        <w:tab/>
      </w:r>
      <w:r>
        <w:rPr>
          <w:rFonts w:eastAsia="Times New Roman"/>
          <w:sz w:val="22"/>
          <w:szCs w:val="22"/>
          <w:lang w:eastAsia="de-DE"/>
        </w:rPr>
        <w:tab/>
      </w:r>
      <w:r>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t>KiTa V</w:t>
      </w:r>
      <w:r w:rsidRPr="00F2367D">
        <w:rPr>
          <w:rFonts w:eastAsia="Times New Roman"/>
          <w:sz w:val="22"/>
          <w:szCs w:val="22"/>
          <w:lang w:eastAsia="de-DE"/>
        </w:rPr>
        <w:tab/>
        <w:t xml:space="preserve"> S. 84/85</w:t>
      </w:r>
      <w:r w:rsidRPr="00F2367D">
        <w:rPr>
          <w:rFonts w:eastAsia="Times New Roman"/>
          <w:sz w:val="22"/>
          <w:szCs w:val="22"/>
          <w:lang w:eastAsia="de-DE"/>
        </w:rPr>
        <w:tab/>
      </w: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Begrüßung</w:t>
      </w:r>
      <w:r w:rsidRPr="00F2367D">
        <w:rPr>
          <w:rFonts w:eastAsia="Times New Roman"/>
          <w:sz w:val="22"/>
          <w:szCs w:val="22"/>
          <w:lang w:eastAsia="de-DE"/>
        </w:rPr>
        <w:tab/>
      </w:r>
    </w:p>
    <w:p w:rsidR="00F2367D" w:rsidRPr="00F2367D" w:rsidRDefault="00F2367D" w:rsidP="00F2367D">
      <w:pPr>
        <w:spacing w:after="0"/>
        <w:ind w:left="2835" w:hanging="2835"/>
        <w:rPr>
          <w:rFonts w:eastAsia="Times New Roman"/>
          <w:sz w:val="22"/>
          <w:szCs w:val="22"/>
          <w:lang w:eastAsia="de-DE"/>
        </w:rPr>
      </w:pPr>
      <w:r>
        <w:rPr>
          <w:rFonts w:eastAsia="Times New Roman"/>
          <w:sz w:val="22"/>
          <w:szCs w:val="22"/>
          <w:lang w:eastAsia="de-DE"/>
        </w:rPr>
        <w:t xml:space="preserve">Lied: LW 7  </w:t>
      </w:r>
      <w:r w:rsidRPr="00F2367D">
        <w:rPr>
          <w:rFonts w:eastAsia="Times New Roman"/>
          <w:sz w:val="22"/>
          <w:szCs w:val="22"/>
          <w:lang w:eastAsia="de-DE"/>
        </w:rPr>
        <w:t xml:space="preserve">Dich rühmt der Morgen </w:t>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Pr>
          <w:rFonts w:eastAsia="Times New Roman"/>
          <w:sz w:val="22"/>
          <w:szCs w:val="22"/>
          <w:lang w:eastAsia="de-DE"/>
        </w:rPr>
        <w:tab/>
      </w:r>
      <w:r>
        <w:rPr>
          <w:rFonts w:eastAsia="Times New Roman"/>
          <w:sz w:val="22"/>
          <w:szCs w:val="22"/>
          <w:lang w:eastAsia="de-DE"/>
        </w:rPr>
        <w:tab/>
      </w:r>
      <w:r w:rsidRPr="00F2367D">
        <w:rPr>
          <w:rFonts w:eastAsia="Times New Roman"/>
          <w:sz w:val="22"/>
          <w:szCs w:val="22"/>
          <w:lang w:eastAsia="de-DE"/>
        </w:rPr>
        <w:tab/>
        <w:t xml:space="preserve">PCHB 398 </w:t>
      </w:r>
    </w:p>
    <w:p w:rsidR="00F2367D" w:rsidRPr="00F2367D" w:rsidRDefault="00F2367D" w:rsidP="00F2367D">
      <w:pPr>
        <w:spacing w:after="0"/>
        <w:ind w:left="7080" w:firstLine="708"/>
        <w:rPr>
          <w:rFonts w:eastAsia="Times New Roman"/>
          <w:sz w:val="22"/>
          <w:szCs w:val="22"/>
          <w:lang w:eastAsia="de-DE"/>
        </w:rPr>
      </w:pPr>
      <w:r w:rsidRPr="00F2367D">
        <w:rPr>
          <w:rFonts w:eastAsia="Times New Roman"/>
          <w:sz w:val="22"/>
          <w:szCs w:val="22"/>
          <w:lang w:eastAsia="de-DE"/>
        </w:rPr>
        <w:t xml:space="preserve">Intonation </w:t>
      </w:r>
    </w:p>
    <w:p w:rsidR="00F2367D" w:rsidRPr="00F2367D" w:rsidRDefault="00F2367D" w:rsidP="00F2367D">
      <w:pPr>
        <w:spacing w:after="0"/>
        <w:ind w:left="7080" w:firstLine="708"/>
        <w:rPr>
          <w:rFonts w:eastAsia="Times New Roman"/>
          <w:sz w:val="22"/>
          <w:szCs w:val="22"/>
          <w:lang w:eastAsia="de-DE"/>
        </w:rPr>
      </w:pPr>
      <w:r w:rsidRPr="00F2367D">
        <w:rPr>
          <w:rFonts w:eastAsia="Times New Roman"/>
          <w:sz w:val="22"/>
          <w:szCs w:val="22"/>
          <w:lang w:eastAsia="de-DE"/>
        </w:rPr>
        <w:t>Strophen 1+2</w:t>
      </w:r>
    </w:p>
    <w:p w:rsidR="00F2367D" w:rsidRPr="00F2367D" w:rsidRDefault="00F2367D" w:rsidP="00F236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spacing w:after="120"/>
        <w:contextualSpacing/>
        <w:rPr>
          <w:rFonts w:eastAsia="ヒラギノ角ゴ Pro W3" w:cs="Arial"/>
          <w:color w:val="000000"/>
          <w:lang w:eastAsia="de-DE"/>
        </w:rPr>
      </w:pPr>
      <w:r w:rsidRPr="00F2367D">
        <w:rPr>
          <w:rFonts w:eastAsia="ヒラギノ角ゴ Pro W3" w:cs="Arial"/>
          <w:color w:val="000000"/>
          <w:lang w:eastAsia="de-DE"/>
        </w:rPr>
        <w:t xml:space="preserve">Psalm 84 (EG 734) – im Wechsel gebetet </w:t>
      </w:r>
    </w:p>
    <w:p w:rsidR="00F2367D" w:rsidRPr="00F2367D" w:rsidRDefault="00F2367D" w:rsidP="00F2367D">
      <w:pPr>
        <w:tabs>
          <w:tab w:val="left" w:pos="0"/>
        </w:tabs>
        <w:spacing w:after="0"/>
        <w:contextualSpacing/>
        <w:rPr>
          <w:rFonts w:eastAsia="Times New Roman" w:cs="Arial"/>
          <w:bCs/>
          <w:sz w:val="22"/>
          <w:szCs w:val="22"/>
          <w:lang w:eastAsia="de-DE"/>
        </w:rPr>
      </w:pPr>
      <w:proofErr w:type="spellStart"/>
      <w:r w:rsidRPr="00F2367D">
        <w:rPr>
          <w:rFonts w:eastAsia="Times New Roman" w:cs="Arial"/>
          <w:bCs/>
          <w:sz w:val="22"/>
          <w:szCs w:val="22"/>
          <w:lang w:eastAsia="de-DE"/>
        </w:rPr>
        <w:t>Ehr</w:t>
      </w:r>
      <w:proofErr w:type="spellEnd"/>
      <w:r w:rsidRPr="00F2367D">
        <w:rPr>
          <w:rFonts w:eastAsia="Times New Roman" w:cs="Arial"/>
          <w:bCs/>
          <w:sz w:val="22"/>
          <w:szCs w:val="22"/>
          <w:lang w:eastAsia="de-DE"/>
        </w:rPr>
        <w:t xml:space="preserve"> sei dem Vater</w:t>
      </w:r>
    </w:p>
    <w:p w:rsidR="00F2367D" w:rsidRPr="00F2367D" w:rsidRDefault="00F2367D" w:rsidP="00F2367D">
      <w:pPr>
        <w:spacing w:after="0"/>
        <w:contextualSpacing/>
        <w:rPr>
          <w:rFonts w:eastAsia="Times New Roman" w:cs="Arial"/>
          <w:bCs/>
          <w:sz w:val="22"/>
          <w:szCs w:val="22"/>
          <w:lang w:eastAsia="de-DE"/>
        </w:rPr>
      </w:pPr>
      <w:r w:rsidRPr="00F2367D">
        <w:rPr>
          <w:rFonts w:eastAsia="Times New Roman" w:cs="Arial"/>
          <w:bCs/>
          <w:sz w:val="22"/>
          <w:szCs w:val="22"/>
          <w:lang w:eastAsia="de-DE"/>
        </w:rPr>
        <w:t xml:space="preserve">Kyrie </w:t>
      </w:r>
    </w:p>
    <w:p w:rsidR="00F2367D" w:rsidRPr="00F2367D" w:rsidRDefault="00F2367D" w:rsidP="00F2367D">
      <w:pPr>
        <w:spacing w:after="0"/>
        <w:contextualSpacing/>
        <w:rPr>
          <w:rFonts w:eastAsia="Times New Roman" w:cs="Arial"/>
          <w:bCs/>
          <w:sz w:val="22"/>
          <w:szCs w:val="22"/>
          <w:lang w:eastAsia="de-DE"/>
        </w:rPr>
      </w:pPr>
      <w:r w:rsidRPr="00F2367D">
        <w:rPr>
          <w:rFonts w:eastAsia="Times New Roman" w:cs="Arial"/>
          <w:bCs/>
          <w:sz w:val="22"/>
          <w:szCs w:val="22"/>
          <w:lang w:eastAsia="de-DE"/>
        </w:rPr>
        <w:t>Eingangsgebet</w:t>
      </w:r>
    </w:p>
    <w:p w:rsidR="00F2367D" w:rsidRPr="00F2367D" w:rsidRDefault="00F2367D" w:rsidP="00F2367D">
      <w:pPr>
        <w:spacing w:after="0"/>
        <w:contextualSpacing/>
        <w:rPr>
          <w:rFonts w:eastAsia="Times New Roman" w:cs="Arial"/>
          <w:bCs/>
          <w:sz w:val="22"/>
          <w:szCs w:val="22"/>
          <w:lang w:eastAsia="de-DE"/>
        </w:rPr>
      </w:pPr>
      <w:r w:rsidRPr="00F2367D">
        <w:rPr>
          <w:rFonts w:eastAsia="Times New Roman" w:cs="Arial"/>
          <w:bCs/>
          <w:sz w:val="22"/>
          <w:szCs w:val="22"/>
          <w:lang w:eastAsia="de-DE"/>
        </w:rPr>
        <w:t xml:space="preserve">Lesung der Epistel: Römer 8, 28.31-32.35.38-39 </w:t>
      </w:r>
    </w:p>
    <w:p w:rsidR="00F2367D" w:rsidRPr="00F2367D" w:rsidRDefault="00F2367D" w:rsidP="00F2367D">
      <w:pPr>
        <w:spacing w:after="0"/>
        <w:rPr>
          <w:rFonts w:eastAsia="Times New Roman"/>
          <w:sz w:val="22"/>
          <w:szCs w:val="22"/>
          <w:lang w:eastAsia="de-DE"/>
        </w:rPr>
      </w:pPr>
      <w:r>
        <w:rPr>
          <w:rFonts w:eastAsia="Times New Roman"/>
          <w:sz w:val="22"/>
          <w:szCs w:val="22"/>
          <w:lang w:eastAsia="de-DE"/>
        </w:rPr>
        <w:t xml:space="preserve">Lied: EG 98, 1-3 </w:t>
      </w:r>
      <w:r>
        <w:rPr>
          <w:rFonts w:eastAsia="Times New Roman"/>
          <w:sz w:val="22"/>
          <w:szCs w:val="22"/>
          <w:lang w:eastAsia="de-DE"/>
        </w:rPr>
        <w:tab/>
      </w:r>
      <w:r w:rsidRPr="00F2367D">
        <w:rPr>
          <w:rFonts w:eastAsia="Times New Roman"/>
          <w:sz w:val="22"/>
          <w:szCs w:val="22"/>
          <w:lang w:eastAsia="de-DE"/>
        </w:rPr>
        <w:t>Korn, das in die Erde</w:t>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Pr>
          <w:rFonts w:eastAsia="Times New Roman"/>
          <w:sz w:val="22"/>
          <w:szCs w:val="22"/>
          <w:lang w:eastAsia="de-DE"/>
        </w:rPr>
        <w:tab/>
      </w:r>
      <w:r>
        <w:rPr>
          <w:rFonts w:eastAsia="Times New Roman"/>
          <w:sz w:val="22"/>
          <w:szCs w:val="22"/>
          <w:lang w:eastAsia="de-DE"/>
        </w:rPr>
        <w:tab/>
      </w:r>
      <w:r w:rsidRPr="00F2367D">
        <w:rPr>
          <w:rFonts w:eastAsia="Times New Roman"/>
          <w:sz w:val="22"/>
          <w:szCs w:val="22"/>
          <w:lang w:eastAsia="de-DE"/>
        </w:rPr>
        <w:t>PCHB 98 / TS</w:t>
      </w:r>
    </w:p>
    <w:p w:rsidR="00F2367D" w:rsidRPr="00F2367D" w:rsidRDefault="00F2367D" w:rsidP="00F2367D">
      <w:pPr>
        <w:spacing w:after="0"/>
        <w:ind w:left="6108"/>
        <w:contextualSpacing/>
        <w:rPr>
          <w:rFonts w:eastAsia="Times New Roman"/>
          <w:sz w:val="22"/>
          <w:szCs w:val="22"/>
          <w:lang w:eastAsia="de-DE"/>
        </w:rPr>
      </w:pP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t>Intonation</w:t>
      </w:r>
    </w:p>
    <w:p w:rsidR="00F2367D" w:rsidRPr="00F2367D" w:rsidRDefault="00F2367D" w:rsidP="00F2367D">
      <w:pPr>
        <w:spacing w:after="0"/>
        <w:ind w:left="7080" w:firstLine="708"/>
        <w:contextualSpacing/>
        <w:rPr>
          <w:rFonts w:eastAsia="Times New Roman"/>
          <w:sz w:val="22"/>
          <w:szCs w:val="22"/>
          <w:lang w:eastAsia="de-DE"/>
        </w:rPr>
      </w:pPr>
      <w:r w:rsidRPr="00F2367D">
        <w:rPr>
          <w:rFonts w:eastAsia="Times New Roman"/>
          <w:sz w:val="22"/>
          <w:szCs w:val="22"/>
          <w:lang w:eastAsia="de-DE"/>
        </w:rPr>
        <w:t>Strophen 1-3</w:t>
      </w: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Lesung des Evangeliums: Matthäus 7, 24-29</w:t>
      </w:r>
    </w:p>
    <w:p w:rsidR="00F2367D" w:rsidRPr="00F2367D" w:rsidRDefault="00F2367D" w:rsidP="00F2367D">
      <w:pPr>
        <w:spacing w:after="0"/>
        <w:rPr>
          <w:rFonts w:eastAsia="Times New Roman"/>
          <w:sz w:val="22"/>
          <w:szCs w:val="22"/>
          <w:lang w:eastAsia="de-DE"/>
        </w:rPr>
      </w:pPr>
      <w:r>
        <w:rPr>
          <w:rFonts w:eastAsia="Times New Roman"/>
          <w:sz w:val="22"/>
          <w:szCs w:val="22"/>
          <w:lang w:eastAsia="de-DE"/>
        </w:rPr>
        <w:t xml:space="preserve">Lied zur Predigt: EG 396 </w:t>
      </w:r>
      <w:r>
        <w:rPr>
          <w:rFonts w:eastAsia="Times New Roman"/>
          <w:sz w:val="22"/>
          <w:szCs w:val="22"/>
          <w:lang w:eastAsia="de-DE"/>
        </w:rPr>
        <w:tab/>
      </w:r>
      <w:r w:rsidRPr="00F2367D">
        <w:rPr>
          <w:rFonts w:eastAsia="Times New Roman"/>
          <w:sz w:val="22"/>
          <w:szCs w:val="22"/>
          <w:lang w:eastAsia="de-DE"/>
        </w:rPr>
        <w:t xml:space="preserve">Jesu, meine Freude 1+2 </w:t>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Pr>
          <w:rFonts w:eastAsia="Times New Roman"/>
          <w:sz w:val="22"/>
          <w:szCs w:val="22"/>
          <w:lang w:eastAsia="de-DE"/>
        </w:rPr>
        <w:tab/>
      </w:r>
      <w:r w:rsidRPr="00F2367D">
        <w:rPr>
          <w:rFonts w:eastAsia="Times New Roman"/>
          <w:sz w:val="22"/>
          <w:szCs w:val="22"/>
          <w:lang w:eastAsia="de-DE"/>
        </w:rPr>
        <w:t>PCHB 396 / evtl. Vorspielband</w:t>
      </w:r>
    </w:p>
    <w:p w:rsidR="00F2367D" w:rsidRPr="00F2367D" w:rsidRDefault="00F2367D" w:rsidP="00F2367D">
      <w:pPr>
        <w:spacing w:after="0"/>
        <w:ind w:left="7080" w:firstLine="708"/>
        <w:rPr>
          <w:rFonts w:eastAsia="Times New Roman"/>
          <w:sz w:val="22"/>
          <w:szCs w:val="22"/>
          <w:lang w:eastAsia="de-DE"/>
        </w:rPr>
      </w:pPr>
      <w:r w:rsidRPr="00F2367D">
        <w:rPr>
          <w:rFonts w:eastAsia="Times New Roman"/>
          <w:sz w:val="22"/>
          <w:szCs w:val="22"/>
          <w:lang w:eastAsia="de-DE"/>
        </w:rPr>
        <w:t>Intonation</w:t>
      </w: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t xml:space="preserve">     </w:t>
      </w:r>
      <w:r w:rsidRPr="00F2367D">
        <w:rPr>
          <w:rFonts w:eastAsia="Times New Roman"/>
          <w:sz w:val="22"/>
          <w:szCs w:val="22"/>
          <w:lang w:eastAsia="de-DE"/>
        </w:rPr>
        <w:tab/>
      </w:r>
      <w:r w:rsidRPr="00F2367D">
        <w:rPr>
          <w:rFonts w:eastAsia="Times New Roman"/>
          <w:sz w:val="22"/>
          <w:szCs w:val="22"/>
          <w:lang w:eastAsia="de-DE"/>
        </w:rPr>
        <w:tab/>
        <w:t>Strophen 1+2</w:t>
      </w: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 xml:space="preserve">Predigt zum Lied und zur Choralpartita Jesu, meine Freude </w:t>
      </w: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 xml:space="preserve">Glaubensbekenntnis </w:t>
      </w:r>
    </w:p>
    <w:p w:rsidR="00F2367D" w:rsidRPr="00F2367D" w:rsidRDefault="00F2367D" w:rsidP="00F2367D">
      <w:pPr>
        <w:spacing w:after="0"/>
        <w:rPr>
          <w:rFonts w:eastAsia="Times New Roman"/>
          <w:sz w:val="22"/>
          <w:szCs w:val="22"/>
          <w:lang w:eastAsia="de-DE"/>
        </w:rPr>
      </w:pPr>
      <w:r>
        <w:rPr>
          <w:rFonts w:eastAsia="Times New Roman"/>
          <w:sz w:val="22"/>
          <w:szCs w:val="22"/>
          <w:lang w:eastAsia="de-DE"/>
        </w:rPr>
        <w:t xml:space="preserve">Lied nach der Predigt: EG 396  </w:t>
      </w:r>
      <w:r w:rsidRPr="00F2367D">
        <w:rPr>
          <w:rFonts w:eastAsia="Times New Roman"/>
          <w:sz w:val="22"/>
          <w:szCs w:val="22"/>
          <w:lang w:eastAsia="de-DE"/>
        </w:rPr>
        <w:t>Jesu, meine Freude 4-6</w:t>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t>PCHB 396 / TS</w:t>
      </w:r>
    </w:p>
    <w:p w:rsidR="00F2367D" w:rsidRPr="00F2367D" w:rsidRDefault="00F2367D" w:rsidP="00F2367D">
      <w:pPr>
        <w:spacing w:after="0"/>
        <w:ind w:left="7080" w:firstLine="708"/>
        <w:rPr>
          <w:rFonts w:eastAsia="Times New Roman"/>
          <w:sz w:val="22"/>
          <w:szCs w:val="22"/>
          <w:lang w:eastAsia="de-DE"/>
        </w:rPr>
      </w:pPr>
      <w:r w:rsidRPr="00F2367D">
        <w:rPr>
          <w:rFonts w:eastAsia="Times New Roman"/>
          <w:sz w:val="22"/>
          <w:szCs w:val="22"/>
          <w:lang w:eastAsia="de-DE"/>
        </w:rPr>
        <w:t>Str. 4-6</w:t>
      </w: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 xml:space="preserve">Mitteilungen und </w:t>
      </w:r>
      <w:proofErr w:type="spellStart"/>
      <w:r w:rsidRPr="00F2367D">
        <w:rPr>
          <w:rFonts w:eastAsia="Times New Roman"/>
          <w:sz w:val="22"/>
          <w:szCs w:val="22"/>
          <w:lang w:eastAsia="de-DE"/>
        </w:rPr>
        <w:t>Kollektenansage</w:t>
      </w:r>
      <w:proofErr w:type="spellEnd"/>
    </w:p>
    <w:p w:rsidR="00F2367D" w:rsidRDefault="00F2367D" w:rsidP="00F2367D">
      <w:pPr>
        <w:spacing w:after="0"/>
        <w:rPr>
          <w:rFonts w:eastAsia="Times New Roman"/>
          <w:sz w:val="22"/>
          <w:szCs w:val="22"/>
          <w:lang w:eastAsia="de-DE"/>
        </w:rPr>
      </w:pP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L</w:t>
      </w:r>
      <w:r>
        <w:rPr>
          <w:rFonts w:eastAsia="Times New Roman"/>
          <w:sz w:val="22"/>
          <w:szCs w:val="22"/>
          <w:lang w:eastAsia="de-DE"/>
        </w:rPr>
        <w:t xml:space="preserve">ied: EG 272  </w:t>
      </w:r>
      <w:r w:rsidRPr="00F2367D">
        <w:rPr>
          <w:rFonts w:eastAsia="Times New Roman"/>
          <w:sz w:val="22"/>
          <w:szCs w:val="22"/>
          <w:lang w:eastAsia="de-DE"/>
        </w:rPr>
        <w:t>Ich lobe meinen Gott von ganzem Herzen</w:t>
      </w:r>
      <w:r w:rsidRPr="00F2367D">
        <w:rPr>
          <w:rFonts w:eastAsia="Times New Roman"/>
          <w:sz w:val="22"/>
          <w:szCs w:val="22"/>
          <w:lang w:eastAsia="de-DE"/>
        </w:rPr>
        <w:tab/>
      </w:r>
      <w:r>
        <w:rPr>
          <w:rFonts w:eastAsia="Times New Roman"/>
          <w:sz w:val="22"/>
          <w:szCs w:val="22"/>
          <w:lang w:eastAsia="de-DE"/>
        </w:rPr>
        <w:tab/>
      </w:r>
      <w:r>
        <w:rPr>
          <w:rFonts w:eastAsia="Times New Roman"/>
          <w:sz w:val="22"/>
          <w:szCs w:val="22"/>
          <w:lang w:eastAsia="de-DE"/>
        </w:rPr>
        <w:tab/>
      </w:r>
      <w:r w:rsidRPr="00F2367D">
        <w:rPr>
          <w:rFonts w:eastAsia="Times New Roman"/>
          <w:sz w:val="22"/>
          <w:szCs w:val="22"/>
          <w:lang w:eastAsia="de-DE"/>
        </w:rPr>
        <w:tab/>
        <w:t xml:space="preserve">PCHB 272 </w:t>
      </w:r>
    </w:p>
    <w:p w:rsidR="00F2367D" w:rsidRPr="00F2367D" w:rsidRDefault="00F2367D" w:rsidP="00F2367D">
      <w:pPr>
        <w:spacing w:after="0"/>
        <w:ind w:left="7788"/>
        <w:rPr>
          <w:rFonts w:eastAsia="Times New Roman"/>
          <w:sz w:val="22"/>
          <w:szCs w:val="22"/>
          <w:lang w:eastAsia="de-DE"/>
        </w:rPr>
      </w:pPr>
      <w:r w:rsidRPr="00F2367D">
        <w:rPr>
          <w:rFonts w:eastAsia="Times New Roman"/>
          <w:sz w:val="22"/>
          <w:szCs w:val="22"/>
          <w:lang w:eastAsia="de-DE"/>
        </w:rPr>
        <w:t xml:space="preserve">Intonation </w:t>
      </w:r>
    </w:p>
    <w:p w:rsidR="00F2367D" w:rsidRPr="00F2367D" w:rsidRDefault="00F2367D" w:rsidP="00F2367D">
      <w:pPr>
        <w:spacing w:after="0"/>
        <w:ind w:left="7788"/>
        <w:rPr>
          <w:rFonts w:eastAsia="Times New Roman"/>
          <w:sz w:val="22"/>
          <w:szCs w:val="22"/>
          <w:lang w:eastAsia="de-DE"/>
        </w:rPr>
      </w:pPr>
      <w:r w:rsidRPr="00F2367D">
        <w:rPr>
          <w:rFonts w:eastAsia="Times New Roman"/>
          <w:sz w:val="22"/>
          <w:szCs w:val="22"/>
          <w:lang w:eastAsia="de-DE"/>
        </w:rPr>
        <w:t>Strophen 1-3</w:t>
      </w: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Dank- und Fürbittengebet</w:t>
      </w: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Vater unser</w:t>
      </w:r>
    </w:p>
    <w:p w:rsidR="00F2367D" w:rsidRPr="00EC48D0" w:rsidRDefault="00F2367D" w:rsidP="00F2367D">
      <w:pPr>
        <w:spacing w:after="0"/>
        <w:rPr>
          <w:rFonts w:eastAsia="Times New Roman"/>
          <w:sz w:val="22"/>
          <w:szCs w:val="22"/>
          <w:lang w:eastAsia="de-DE"/>
        </w:rPr>
      </w:pPr>
    </w:p>
    <w:p w:rsidR="00F2367D" w:rsidRPr="00EC48D0" w:rsidRDefault="00F2367D" w:rsidP="00F2367D">
      <w:pPr>
        <w:spacing w:after="0"/>
        <w:rPr>
          <w:rFonts w:eastAsia="Times New Roman"/>
          <w:sz w:val="22"/>
          <w:szCs w:val="22"/>
          <w:lang w:eastAsia="de-DE"/>
        </w:rPr>
      </w:pPr>
      <w:proofErr w:type="spellStart"/>
      <w:r w:rsidRPr="00EC48D0">
        <w:rPr>
          <w:rFonts w:eastAsia="Times New Roman"/>
          <w:sz w:val="22"/>
          <w:szCs w:val="22"/>
          <w:lang w:eastAsia="de-DE"/>
        </w:rPr>
        <w:t>Schlussvers</w:t>
      </w:r>
      <w:proofErr w:type="spellEnd"/>
      <w:r w:rsidRPr="00EC48D0">
        <w:rPr>
          <w:rFonts w:eastAsia="Times New Roman"/>
          <w:sz w:val="22"/>
          <w:szCs w:val="22"/>
          <w:lang w:eastAsia="de-DE"/>
        </w:rPr>
        <w:t xml:space="preserve">: EG 434  </w:t>
      </w:r>
      <w:proofErr w:type="spellStart"/>
      <w:r w:rsidRPr="00EC48D0">
        <w:rPr>
          <w:rFonts w:eastAsia="Times New Roman"/>
          <w:sz w:val="22"/>
          <w:szCs w:val="22"/>
          <w:lang w:eastAsia="de-DE"/>
        </w:rPr>
        <w:t>Shalom</w:t>
      </w:r>
      <w:proofErr w:type="spellEnd"/>
      <w:r w:rsidRPr="00EC48D0">
        <w:rPr>
          <w:rFonts w:eastAsia="Times New Roman"/>
          <w:sz w:val="22"/>
          <w:szCs w:val="22"/>
          <w:lang w:eastAsia="de-DE"/>
        </w:rPr>
        <w:t xml:space="preserve"> </w:t>
      </w:r>
      <w:proofErr w:type="spellStart"/>
      <w:r w:rsidRPr="00EC48D0">
        <w:rPr>
          <w:rFonts w:eastAsia="Times New Roman"/>
          <w:sz w:val="22"/>
          <w:szCs w:val="22"/>
          <w:lang w:eastAsia="de-DE"/>
        </w:rPr>
        <w:t>chaverim</w:t>
      </w:r>
      <w:proofErr w:type="spellEnd"/>
      <w:r w:rsidRPr="00EC48D0">
        <w:rPr>
          <w:rFonts w:eastAsia="Times New Roman"/>
          <w:sz w:val="22"/>
          <w:szCs w:val="22"/>
          <w:lang w:eastAsia="de-DE"/>
        </w:rPr>
        <w:tab/>
      </w:r>
      <w:r w:rsidRPr="00EC48D0">
        <w:rPr>
          <w:rFonts w:eastAsia="Times New Roman"/>
          <w:sz w:val="22"/>
          <w:szCs w:val="22"/>
          <w:lang w:eastAsia="de-DE"/>
        </w:rPr>
        <w:tab/>
      </w:r>
      <w:r w:rsidRPr="00EC48D0">
        <w:rPr>
          <w:rFonts w:eastAsia="Times New Roman"/>
          <w:sz w:val="22"/>
          <w:szCs w:val="22"/>
          <w:lang w:eastAsia="de-DE"/>
        </w:rPr>
        <w:tab/>
      </w:r>
      <w:r w:rsidRPr="00EC48D0">
        <w:rPr>
          <w:rFonts w:eastAsia="Times New Roman"/>
          <w:sz w:val="22"/>
          <w:szCs w:val="22"/>
          <w:lang w:eastAsia="de-DE"/>
        </w:rPr>
        <w:tab/>
      </w:r>
      <w:r w:rsidRPr="00EC48D0">
        <w:rPr>
          <w:rFonts w:eastAsia="Times New Roman"/>
          <w:sz w:val="22"/>
          <w:szCs w:val="22"/>
          <w:lang w:eastAsia="de-DE"/>
        </w:rPr>
        <w:tab/>
      </w:r>
      <w:r w:rsidRPr="00EC48D0">
        <w:rPr>
          <w:rFonts w:eastAsia="Times New Roman"/>
          <w:sz w:val="22"/>
          <w:szCs w:val="22"/>
          <w:lang w:eastAsia="de-DE"/>
        </w:rPr>
        <w:tab/>
        <w:t xml:space="preserve">PCHB 434 </w:t>
      </w:r>
    </w:p>
    <w:p w:rsidR="00F2367D" w:rsidRPr="00F2367D" w:rsidRDefault="00F2367D" w:rsidP="00F2367D">
      <w:pPr>
        <w:spacing w:after="0"/>
        <w:ind w:left="7080" w:firstLine="708"/>
        <w:rPr>
          <w:rFonts w:eastAsia="Times New Roman"/>
          <w:sz w:val="22"/>
          <w:szCs w:val="22"/>
          <w:lang w:eastAsia="de-DE"/>
        </w:rPr>
      </w:pPr>
      <w:r w:rsidRPr="00F2367D">
        <w:rPr>
          <w:rFonts w:eastAsia="Times New Roman"/>
          <w:sz w:val="22"/>
          <w:szCs w:val="22"/>
          <w:lang w:eastAsia="de-DE"/>
        </w:rPr>
        <w:t>1.x Einstimmig</w:t>
      </w:r>
    </w:p>
    <w:p w:rsidR="00F2367D" w:rsidRPr="00F2367D" w:rsidRDefault="00F2367D" w:rsidP="00F2367D">
      <w:pPr>
        <w:spacing w:after="0"/>
        <w:ind w:left="7788"/>
        <w:rPr>
          <w:rFonts w:eastAsia="Times New Roman"/>
          <w:sz w:val="22"/>
          <w:szCs w:val="22"/>
          <w:lang w:eastAsia="de-DE"/>
        </w:rPr>
      </w:pPr>
      <w:r w:rsidRPr="00F2367D">
        <w:rPr>
          <w:rFonts w:eastAsia="Times New Roman"/>
          <w:sz w:val="22"/>
          <w:szCs w:val="22"/>
          <w:lang w:eastAsia="de-DE"/>
        </w:rPr>
        <w:t>=&gt; Mehrstimmig mit Begleitstimmen</w:t>
      </w:r>
    </w:p>
    <w:p w:rsidR="00F2367D" w:rsidRPr="00F2367D" w:rsidRDefault="00F2367D" w:rsidP="00F2367D">
      <w:pPr>
        <w:spacing w:after="0"/>
        <w:rPr>
          <w:rFonts w:eastAsia="Times New Roman"/>
          <w:sz w:val="22"/>
          <w:szCs w:val="22"/>
          <w:lang w:eastAsia="de-DE"/>
        </w:rPr>
      </w:pPr>
      <w:r w:rsidRPr="00F2367D">
        <w:rPr>
          <w:rFonts w:eastAsia="Times New Roman"/>
          <w:sz w:val="22"/>
          <w:szCs w:val="22"/>
          <w:lang w:eastAsia="de-DE"/>
        </w:rPr>
        <w:t>Sendung und Segen</w:t>
      </w:r>
    </w:p>
    <w:p w:rsidR="00F2367D" w:rsidRDefault="00F2367D" w:rsidP="00F2367D">
      <w:pPr>
        <w:spacing w:after="0"/>
        <w:rPr>
          <w:rFonts w:eastAsia="Times New Roman"/>
          <w:sz w:val="22"/>
          <w:szCs w:val="22"/>
          <w:lang w:eastAsia="de-DE"/>
        </w:rPr>
      </w:pPr>
    </w:p>
    <w:p w:rsidR="00F2367D" w:rsidRPr="00F2367D" w:rsidRDefault="00F2367D" w:rsidP="00F2367D">
      <w:pPr>
        <w:spacing w:after="0"/>
        <w:rPr>
          <w:rFonts w:eastAsia="Times New Roman"/>
          <w:lang w:eastAsia="de-DE"/>
        </w:rPr>
      </w:pPr>
      <w:r w:rsidRPr="00F2367D">
        <w:rPr>
          <w:rFonts w:eastAsia="Times New Roman"/>
          <w:sz w:val="22"/>
          <w:szCs w:val="22"/>
          <w:lang w:eastAsia="de-DE"/>
        </w:rPr>
        <w:t>Bläsernachspiel</w:t>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t>Festmusik (Dieter Wendel)</w:t>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r>
      <w:r w:rsidRPr="00F2367D">
        <w:rPr>
          <w:rFonts w:eastAsia="Times New Roman"/>
          <w:sz w:val="22"/>
          <w:szCs w:val="22"/>
          <w:lang w:eastAsia="de-DE"/>
        </w:rPr>
        <w:tab/>
        <w:t>KiTa V S. 82/83</w:t>
      </w:r>
    </w:p>
    <w:p w:rsidR="00F2367D" w:rsidRPr="00F2367D" w:rsidRDefault="00F2367D" w:rsidP="00F2367D">
      <w:pPr>
        <w:spacing w:after="0" w:line="240" w:lineRule="auto"/>
        <w:rPr>
          <w:rFonts w:eastAsia="Times New Roman"/>
          <w:lang w:eastAsia="de-DE"/>
        </w:rPr>
      </w:pPr>
    </w:p>
    <w:p w:rsidR="00F2367D" w:rsidRDefault="00F2367D" w:rsidP="00F2367D">
      <w:pPr>
        <w:keepNext/>
        <w:keepLines/>
        <w:spacing w:before="200" w:after="0"/>
        <w:outlineLvl w:val="2"/>
        <w:rPr>
          <w:rFonts w:eastAsia="Times New Roman" w:cstheme="majorBidi"/>
          <w:b/>
          <w:bCs/>
          <w:color w:val="DDDDDD" w:themeColor="accent1"/>
          <w:lang w:eastAsia="de-DE"/>
        </w:rPr>
      </w:pPr>
    </w:p>
    <w:p w:rsidR="00F2367D" w:rsidRPr="006466D5" w:rsidRDefault="00F2367D" w:rsidP="00F2367D">
      <w:pPr>
        <w:keepNext/>
        <w:keepLines/>
        <w:spacing w:before="200" w:after="0"/>
        <w:outlineLvl w:val="2"/>
        <w:rPr>
          <w:rFonts w:eastAsia="Times New Roman" w:cstheme="majorBidi"/>
          <w:b/>
          <w:bCs/>
          <w:lang w:eastAsia="de-DE"/>
        </w:rPr>
      </w:pPr>
      <w:r w:rsidRPr="006466D5">
        <w:rPr>
          <w:rFonts w:eastAsia="Times New Roman" w:cstheme="majorBidi"/>
          <w:b/>
          <w:bCs/>
          <w:lang w:eastAsia="de-DE"/>
        </w:rPr>
        <w:t xml:space="preserve">Literaturhinweise: </w:t>
      </w:r>
      <w:r w:rsidRPr="006466D5">
        <w:rPr>
          <w:rFonts w:eastAsia="Times New Roman" w:cstheme="majorBidi"/>
          <w:b/>
          <w:bCs/>
          <w:lang w:eastAsia="de-DE"/>
        </w:rPr>
        <w:tab/>
      </w:r>
    </w:p>
    <w:p w:rsidR="00F2367D" w:rsidRPr="00F2367D" w:rsidRDefault="00F2367D" w:rsidP="00F2367D">
      <w:pPr>
        <w:spacing w:after="0" w:line="240" w:lineRule="auto"/>
        <w:rPr>
          <w:rFonts w:eastAsia="Times New Roman"/>
          <w:lang w:eastAsia="de-DE"/>
        </w:rPr>
      </w:pPr>
      <w:r w:rsidRPr="00F2367D">
        <w:rPr>
          <w:rFonts w:eastAsia="Times New Roman"/>
          <w:lang w:eastAsia="de-DE"/>
        </w:rPr>
        <w:t xml:space="preserve">KiTa V: Bläserheft V für Kirchentage </w:t>
      </w:r>
      <w:r w:rsidRPr="00F2367D">
        <w:rPr>
          <w:rFonts w:eastAsia="Times New Roman"/>
          <w:lang w:eastAsia="de-DE"/>
        </w:rPr>
        <w:tab/>
        <w:t xml:space="preserve">PCHB: Posaunenchoralbuch </w:t>
      </w:r>
    </w:p>
    <w:p w:rsidR="00F2367D" w:rsidRPr="00F2367D" w:rsidRDefault="00F2367D" w:rsidP="00F2367D">
      <w:pPr>
        <w:spacing w:after="0" w:line="240" w:lineRule="auto"/>
        <w:rPr>
          <w:rFonts w:eastAsia="Times New Roman"/>
          <w:highlight w:val="yellow"/>
          <w:lang w:eastAsia="de-DE"/>
        </w:rPr>
      </w:pPr>
      <w:r w:rsidRPr="00F2367D">
        <w:rPr>
          <w:rFonts w:eastAsia="Times New Roman"/>
          <w:lang w:eastAsia="de-DE"/>
        </w:rPr>
        <w:t xml:space="preserve">LW: </w:t>
      </w:r>
      <w:proofErr w:type="spellStart"/>
      <w:r w:rsidRPr="00F2367D">
        <w:rPr>
          <w:rFonts w:eastAsia="Times New Roman"/>
          <w:lang w:eastAsia="de-DE"/>
        </w:rPr>
        <w:t>Leben</w:t>
      </w:r>
      <w:r>
        <w:rPr>
          <w:rFonts w:eastAsia="Times New Roman"/>
          <w:lang w:eastAsia="de-DE"/>
        </w:rPr>
        <w:t>s</w:t>
      </w:r>
      <w:r w:rsidRPr="00F2367D">
        <w:rPr>
          <w:rFonts w:eastAsia="Times New Roman"/>
          <w:lang w:eastAsia="de-DE"/>
        </w:rPr>
        <w:t>Weisen</w:t>
      </w:r>
      <w:proofErr w:type="spellEnd"/>
      <w:r w:rsidRPr="00F2367D">
        <w:rPr>
          <w:rFonts w:eastAsia="Times New Roman"/>
          <w:lang w:eastAsia="de-DE"/>
        </w:rPr>
        <w:t xml:space="preserve"> </w:t>
      </w:r>
      <w:r w:rsidRPr="00F2367D">
        <w:rPr>
          <w:rFonts w:eastAsia="Times New Roman"/>
          <w:lang w:eastAsia="de-DE"/>
        </w:rPr>
        <w:tab/>
      </w:r>
      <w:r w:rsidRPr="00F2367D">
        <w:rPr>
          <w:rFonts w:eastAsia="Times New Roman"/>
          <w:lang w:eastAsia="de-DE"/>
        </w:rPr>
        <w:tab/>
      </w:r>
      <w:r w:rsidRPr="00F2367D">
        <w:rPr>
          <w:rFonts w:eastAsia="Times New Roman"/>
          <w:lang w:eastAsia="de-DE"/>
        </w:rPr>
        <w:tab/>
        <w:t>TS Bläser-</w:t>
      </w:r>
      <w:proofErr w:type="spellStart"/>
      <w:r w:rsidRPr="00F2367D">
        <w:rPr>
          <w:rFonts w:eastAsia="Times New Roman"/>
          <w:lang w:eastAsia="de-DE"/>
        </w:rPr>
        <w:t>Begleitsätzte</w:t>
      </w:r>
      <w:proofErr w:type="spellEnd"/>
      <w:r w:rsidRPr="00F2367D">
        <w:rPr>
          <w:rFonts w:eastAsia="Times New Roman"/>
          <w:lang w:eastAsia="de-DE"/>
        </w:rPr>
        <w:t xml:space="preserve"> für Tiefe Stimmen</w:t>
      </w:r>
    </w:p>
    <w:p w:rsidR="00F2367D" w:rsidRDefault="00F2367D" w:rsidP="00BA68DF">
      <w:pPr>
        <w:contextualSpacing/>
        <w:rPr>
          <w:rFonts w:cs="Arial"/>
        </w:rPr>
      </w:pPr>
    </w:p>
    <w:p w:rsidR="000D37D4" w:rsidRPr="006466D5" w:rsidRDefault="000D37D4" w:rsidP="00842B3C">
      <w:pPr>
        <w:pStyle w:val="Titel"/>
        <w:rPr>
          <w:rFonts w:ascii="Frutiger LT Std 47 Light Cn" w:hAnsi="Frutiger LT Std 47 Light Cn"/>
          <w:b/>
          <w:color w:val="auto"/>
          <w:sz w:val="48"/>
          <w:szCs w:val="48"/>
        </w:rPr>
      </w:pPr>
      <w:r w:rsidRPr="006466D5">
        <w:rPr>
          <w:rFonts w:ascii="Frutiger LT Std 47 Light Cn" w:hAnsi="Frutiger LT Std 47 Light Cn"/>
          <w:b/>
          <w:color w:val="auto"/>
          <w:sz w:val="48"/>
          <w:szCs w:val="48"/>
        </w:rPr>
        <w:lastRenderedPageBreak/>
        <w:t>Detaillierter Ablaufplan</w:t>
      </w:r>
    </w:p>
    <w:p w:rsidR="000D37D4" w:rsidRDefault="00D90631" w:rsidP="006874CE">
      <w:pPr>
        <w:contextualSpacing/>
        <w:rPr>
          <w:rFonts w:cs="Arial"/>
          <w:sz w:val="20"/>
          <w:szCs w:val="20"/>
        </w:rPr>
      </w:pPr>
      <w:r>
        <w:rPr>
          <w:rFonts w:cs="Arial"/>
          <w:sz w:val="20"/>
          <w:szCs w:val="20"/>
        </w:rPr>
        <w:t xml:space="preserve">Literaturhinweise: </w:t>
      </w:r>
    </w:p>
    <w:p w:rsidR="00D90631" w:rsidRPr="00D90631" w:rsidRDefault="00D90631" w:rsidP="006874CE">
      <w:pPr>
        <w:contextualSpacing/>
        <w:rPr>
          <w:rFonts w:cs="Arial"/>
          <w:sz w:val="20"/>
          <w:szCs w:val="20"/>
        </w:rPr>
      </w:pPr>
      <w:r>
        <w:rPr>
          <w:rFonts w:cs="Arial"/>
          <w:sz w:val="20"/>
          <w:szCs w:val="20"/>
        </w:rPr>
        <w:t xml:space="preserve">KiTa V: Bläserheft für Kirchentage V </w:t>
      </w:r>
      <w:r>
        <w:rPr>
          <w:rFonts w:cs="Arial"/>
          <w:sz w:val="20"/>
          <w:szCs w:val="20"/>
        </w:rPr>
        <w:tab/>
        <w:t>LW: Lebensweisen        PCHB: Posaunenchoralbuch</w:t>
      </w:r>
      <w:r>
        <w:rPr>
          <w:rFonts w:cs="Arial"/>
          <w:sz w:val="20"/>
          <w:szCs w:val="20"/>
        </w:rPr>
        <w:tab/>
        <w:t>TS: Bläserbegleitsätze für tiefe Stimmen</w:t>
      </w:r>
    </w:p>
    <w:p w:rsidR="00593FDE" w:rsidRPr="00257392" w:rsidRDefault="00593FDE" w:rsidP="00C34FF0">
      <w:pPr>
        <w:spacing w:after="0" w:line="360" w:lineRule="auto"/>
        <w:rPr>
          <w:rFonts w:eastAsia="Times New Roman"/>
          <w:lang w:eastAsia="de-DE"/>
        </w:rPr>
      </w:pPr>
    </w:p>
    <w:p w:rsidR="0052604D" w:rsidRPr="00257392" w:rsidRDefault="0052604D" w:rsidP="0052604D">
      <w:pPr>
        <w:spacing w:after="0" w:line="240" w:lineRule="auto"/>
        <w:rPr>
          <w:rFonts w:eastAsia="Times New Roman"/>
          <w:b/>
          <w:lang w:eastAsia="de-DE"/>
        </w:rPr>
      </w:pPr>
      <w:r w:rsidRPr="00814AAA">
        <w:rPr>
          <w:rFonts w:eastAsia="Times New Roman"/>
          <w:b/>
          <w:lang w:eastAsia="de-DE"/>
        </w:rPr>
        <w:sym w:font="Webdings" w:char="F0AF"/>
      </w:r>
      <w:r w:rsidRPr="00814AAA">
        <w:rPr>
          <w:rFonts w:eastAsia="Times New Roman"/>
          <w:b/>
          <w:lang w:eastAsia="de-DE"/>
        </w:rPr>
        <w:t xml:space="preserve">Bläservorspiel: </w:t>
      </w:r>
      <w:r w:rsidRPr="00814AAA">
        <w:rPr>
          <w:rFonts w:eastAsia="Times New Roman"/>
          <w:b/>
          <w:lang w:eastAsia="de-DE"/>
        </w:rPr>
        <w:tab/>
      </w:r>
      <w:r w:rsidRPr="00814AAA">
        <w:rPr>
          <w:rFonts w:eastAsia="Times New Roman"/>
          <w:b/>
          <w:lang w:eastAsia="de-DE"/>
        </w:rPr>
        <w:tab/>
      </w:r>
      <w:r w:rsidRPr="00814AAA">
        <w:rPr>
          <w:rFonts w:eastAsia="Times New Roman"/>
          <w:lang w:eastAsia="de-DE"/>
        </w:rPr>
        <w:t>Ankommen (Michael Junker)</w:t>
      </w:r>
      <w:r w:rsidRPr="00814AAA">
        <w:rPr>
          <w:rFonts w:eastAsia="Times New Roman"/>
          <w:b/>
          <w:lang w:eastAsia="de-DE"/>
        </w:rPr>
        <w:tab/>
      </w:r>
      <w:r w:rsidRPr="00814AAA">
        <w:rPr>
          <w:rFonts w:eastAsia="Times New Roman"/>
          <w:b/>
          <w:lang w:eastAsia="de-DE"/>
        </w:rPr>
        <w:tab/>
      </w:r>
      <w:r w:rsidR="005F577B" w:rsidRPr="00814AAA">
        <w:rPr>
          <w:rFonts w:eastAsia="Times New Roman"/>
          <w:b/>
          <w:lang w:eastAsia="de-DE"/>
        </w:rPr>
        <w:tab/>
      </w:r>
      <w:r w:rsidRPr="00814AAA">
        <w:rPr>
          <w:rFonts w:eastAsia="Times New Roman"/>
          <w:b/>
          <w:lang w:eastAsia="de-DE"/>
        </w:rPr>
        <w:t>KiTa V</w:t>
      </w:r>
      <w:r w:rsidRPr="00814AAA">
        <w:rPr>
          <w:rFonts w:eastAsia="Times New Roman"/>
          <w:b/>
          <w:lang w:eastAsia="de-DE"/>
        </w:rPr>
        <w:tab/>
        <w:t xml:space="preserve"> S. 84/85</w:t>
      </w:r>
      <w:r w:rsidRPr="00257392">
        <w:rPr>
          <w:rFonts w:eastAsia="Times New Roman"/>
          <w:b/>
          <w:lang w:eastAsia="de-DE"/>
        </w:rPr>
        <w:tab/>
      </w:r>
    </w:p>
    <w:p w:rsidR="0052604D" w:rsidRPr="00257392" w:rsidRDefault="0052604D" w:rsidP="0052604D">
      <w:pPr>
        <w:spacing w:after="0" w:line="240" w:lineRule="auto"/>
        <w:rPr>
          <w:rFonts w:eastAsia="Times New Roman"/>
          <w:b/>
          <w:lang w:eastAsia="de-DE"/>
        </w:rPr>
      </w:pPr>
    </w:p>
    <w:p w:rsidR="0052604D" w:rsidRPr="00257392" w:rsidRDefault="00526CEA" w:rsidP="005F577B">
      <w:pPr>
        <w:shd w:val="clear" w:color="auto" w:fill="D9D9D9" w:themeFill="background1" w:themeFillShade="D9"/>
        <w:spacing w:after="0" w:line="240" w:lineRule="auto"/>
        <w:rPr>
          <w:rFonts w:eastAsia="Times New Roman"/>
          <w:b/>
          <w:lang w:eastAsia="de-DE"/>
        </w:rPr>
      </w:pPr>
      <w:r w:rsidRPr="00257392">
        <w:rPr>
          <w:rFonts w:eastAsia="Times New Roman"/>
          <w:b/>
          <w:lang w:eastAsia="de-DE"/>
        </w:rPr>
        <w:t xml:space="preserve">Freie </w:t>
      </w:r>
      <w:r w:rsidR="0052604D" w:rsidRPr="00257392">
        <w:rPr>
          <w:rFonts w:eastAsia="Times New Roman"/>
          <w:b/>
          <w:lang w:eastAsia="de-DE"/>
        </w:rPr>
        <w:t>Begrüßung</w:t>
      </w:r>
      <w:r w:rsidRPr="00257392">
        <w:rPr>
          <w:rFonts w:eastAsia="Times New Roman"/>
          <w:b/>
          <w:lang w:eastAsia="de-DE"/>
        </w:rPr>
        <w:t xml:space="preserve"> </w:t>
      </w:r>
      <w:r w:rsidRPr="00257392">
        <w:rPr>
          <w:rFonts w:eastAsia="Times New Roman"/>
          <w:lang w:eastAsia="de-DE"/>
        </w:rPr>
        <w:t xml:space="preserve">(als Anregung </w:t>
      </w:r>
      <w:proofErr w:type="spellStart"/>
      <w:r w:rsidRPr="00257392">
        <w:rPr>
          <w:rFonts w:eastAsia="Times New Roman"/>
          <w:lang w:eastAsia="de-DE"/>
        </w:rPr>
        <w:t>z.B.Thematische</w:t>
      </w:r>
      <w:proofErr w:type="spellEnd"/>
      <w:r w:rsidRPr="00257392">
        <w:rPr>
          <w:rFonts w:eastAsia="Times New Roman"/>
          <w:lang w:eastAsia="de-DE"/>
        </w:rPr>
        <w:t xml:space="preserve"> Einstimmung – siehe oben)</w:t>
      </w:r>
    </w:p>
    <w:p w:rsidR="0052604D" w:rsidRPr="00257392" w:rsidRDefault="0052604D" w:rsidP="0052604D">
      <w:pPr>
        <w:spacing w:after="0" w:line="240" w:lineRule="auto"/>
        <w:rPr>
          <w:rFonts w:eastAsia="Times New Roman"/>
          <w:b/>
          <w:lang w:eastAsia="de-DE"/>
        </w:rPr>
      </w:pPr>
    </w:p>
    <w:p w:rsidR="0052604D" w:rsidRPr="00257392" w:rsidRDefault="0052604D" w:rsidP="0052604D">
      <w:pPr>
        <w:spacing w:after="0" w:line="240" w:lineRule="auto"/>
        <w:ind w:left="2835" w:hanging="2835"/>
        <w:rPr>
          <w:rFonts w:eastAsia="Times New Roman"/>
          <w:b/>
          <w:lang w:eastAsia="de-DE"/>
        </w:rPr>
      </w:pPr>
      <w:r w:rsidRPr="00814AAA">
        <w:rPr>
          <w:rFonts w:eastAsia="Times New Roman"/>
          <w:b/>
          <w:lang w:eastAsia="de-DE"/>
        </w:rPr>
        <w:sym w:font="Webdings" w:char="F0AF"/>
      </w:r>
      <w:r w:rsidRPr="00814AAA">
        <w:rPr>
          <w:rFonts w:eastAsia="Times New Roman"/>
          <w:b/>
          <w:lang w:eastAsia="de-DE"/>
        </w:rPr>
        <w:t xml:space="preserve">Lied: LW 7 </w:t>
      </w:r>
      <w:r w:rsidRPr="00814AAA">
        <w:rPr>
          <w:rFonts w:eastAsia="Times New Roman"/>
          <w:b/>
          <w:lang w:eastAsia="de-DE"/>
        </w:rPr>
        <w:tab/>
      </w:r>
      <w:r w:rsidRPr="00814AAA">
        <w:rPr>
          <w:rFonts w:eastAsia="Times New Roman"/>
          <w:lang w:eastAsia="de-DE"/>
        </w:rPr>
        <w:t>Dich rühmt der Morgen</w:t>
      </w:r>
      <w:r w:rsidRPr="00814AAA">
        <w:rPr>
          <w:rFonts w:eastAsia="Times New Roman"/>
          <w:b/>
          <w:lang w:eastAsia="de-DE"/>
        </w:rPr>
        <w:t xml:space="preserve"> </w:t>
      </w:r>
      <w:r w:rsidRPr="00814AAA">
        <w:rPr>
          <w:rFonts w:eastAsia="Times New Roman"/>
          <w:b/>
          <w:lang w:eastAsia="de-DE"/>
        </w:rPr>
        <w:tab/>
      </w:r>
      <w:r w:rsidRPr="00814AAA">
        <w:rPr>
          <w:rFonts w:eastAsia="Times New Roman"/>
          <w:b/>
          <w:lang w:eastAsia="de-DE"/>
        </w:rPr>
        <w:tab/>
      </w:r>
      <w:r w:rsidRPr="00814AAA">
        <w:rPr>
          <w:rFonts w:eastAsia="Times New Roman"/>
          <w:b/>
          <w:lang w:eastAsia="de-DE"/>
        </w:rPr>
        <w:tab/>
      </w:r>
      <w:r w:rsidR="005F577B" w:rsidRPr="00814AAA">
        <w:rPr>
          <w:rFonts w:eastAsia="Times New Roman"/>
          <w:b/>
          <w:lang w:eastAsia="de-DE"/>
        </w:rPr>
        <w:tab/>
      </w:r>
      <w:r w:rsidRPr="00814AAA">
        <w:rPr>
          <w:rFonts w:eastAsia="Times New Roman"/>
          <w:b/>
          <w:lang w:eastAsia="de-DE"/>
        </w:rPr>
        <w:t>PCHB 398</w:t>
      </w:r>
      <w:r w:rsidRPr="00257392">
        <w:rPr>
          <w:rFonts w:eastAsia="Times New Roman"/>
          <w:b/>
          <w:lang w:eastAsia="de-DE"/>
        </w:rPr>
        <w:t xml:space="preserve"> </w:t>
      </w:r>
    </w:p>
    <w:p w:rsidR="0052604D" w:rsidRPr="00814AAA" w:rsidRDefault="0052604D" w:rsidP="0052604D">
      <w:pPr>
        <w:spacing w:after="0" w:line="240" w:lineRule="auto"/>
        <w:ind w:left="7080"/>
        <w:rPr>
          <w:rFonts w:eastAsia="Times New Roman"/>
          <w:lang w:eastAsia="de-DE"/>
        </w:rPr>
      </w:pPr>
      <w:r w:rsidRPr="00814AAA">
        <w:rPr>
          <w:rFonts w:eastAsia="Times New Roman"/>
          <w:lang w:eastAsia="de-DE"/>
        </w:rPr>
        <w:t xml:space="preserve">Intonation </w:t>
      </w:r>
    </w:p>
    <w:p w:rsidR="0052604D" w:rsidRPr="00814AAA" w:rsidRDefault="0052604D" w:rsidP="0052604D">
      <w:pPr>
        <w:spacing w:after="0" w:line="240" w:lineRule="auto"/>
        <w:ind w:left="7080"/>
        <w:rPr>
          <w:rFonts w:eastAsia="Times New Roman"/>
          <w:lang w:eastAsia="de-DE"/>
        </w:rPr>
      </w:pPr>
      <w:r w:rsidRPr="00814AAA">
        <w:rPr>
          <w:rFonts w:eastAsia="Times New Roman"/>
          <w:lang w:eastAsia="de-DE"/>
        </w:rPr>
        <w:t>Strophen 1+2</w:t>
      </w:r>
    </w:p>
    <w:p w:rsidR="0052604D" w:rsidRPr="00257392" w:rsidRDefault="0052604D" w:rsidP="005260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spacing w:after="120"/>
        <w:contextualSpacing/>
        <w:rPr>
          <w:rFonts w:eastAsia="ヒラギノ角ゴ Pro W3" w:cs="Arial"/>
          <w:b/>
          <w:color w:val="000000"/>
          <w:lang w:eastAsia="de-DE"/>
        </w:rPr>
      </w:pPr>
    </w:p>
    <w:p w:rsidR="0052604D" w:rsidRPr="00257392" w:rsidRDefault="00BA68DF" w:rsidP="00BA68DF">
      <w:pPr>
        <w:shd w:val="clear" w:color="auto" w:fill="D9D9D9" w:themeFill="background1" w:themeFillShade="D9"/>
        <w:tabs>
          <w:tab w:val="left" w:pos="708"/>
          <w:tab w:val="left" w:pos="1416"/>
          <w:tab w:val="left" w:pos="2124"/>
          <w:tab w:val="left" w:pos="2832"/>
          <w:tab w:val="left" w:pos="3540"/>
          <w:tab w:val="left" w:pos="4248"/>
          <w:tab w:val="left" w:pos="4956"/>
        </w:tabs>
        <w:spacing w:after="120"/>
        <w:contextualSpacing/>
        <w:rPr>
          <w:rFonts w:eastAsia="ヒラギノ角ゴ Pro W3" w:cs="Arial"/>
          <w:color w:val="000000"/>
          <w:lang w:eastAsia="de-DE"/>
        </w:rPr>
      </w:pPr>
      <w:r w:rsidRPr="00257392">
        <w:rPr>
          <w:rFonts w:eastAsia="ヒラギノ角ゴ Pro W3" w:cs="Arial"/>
          <w:b/>
          <w:color w:val="000000"/>
          <w:lang w:eastAsia="de-DE"/>
        </w:rPr>
        <w:t xml:space="preserve">Psalm 84 (EG 734) – im Wechsel gebetet </w:t>
      </w:r>
      <w:r w:rsidRPr="00257392">
        <w:rPr>
          <w:rFonts w:eastAsia="ヒラギノ角ゴ Pro W3" w:cs="Arial"/>
          <w:color w:val="000000"/>
          <w:lang w:eastAsia="de-DE"/>
        </w:rPr>
        <w:t>(Vorschlag: im Wechsel Bläser/Nicht-Bläser)</w:t>
      </w:r>
    </w:p>
    <w:p w:rsidR="00BA68DF" w:rsidRPr="00257392" w:rsidRDefault="00BA68DF" w:rsidP="0052604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spacing w:after="120"/>
        <w:contextualSpacing/>
        <w:rPr>
          <w:rFonts w:eastAsia="ヒラギノ角ゴ Pro W3" w:cs="Arial"/>
          <w:b/>
          <w:color w:val="000000"/>
          <w:lang w:eastAsia="de-DE"/>
        </w:rPr>
      </w:pPr>
    </w:p>
    <w:p w:rsidR="000D37D4" w:rsidRPr="00257392" w:rsidRDefault="000D37D4" w:rsidP="0052604D">
      <w:pPr>
        <w:spacing w:after="0" w:line="240" w:lineRule="auto"/>
        <w:contextualSpacing/>
        <w:rPr>
          <w:rFonts w:eastAsia="Times New Roman"/>
          <w:i/>
          <w:u w:val="single"/>
          <w:lang w:eastAsia="de-DE"/>
        </w:rPr>
      </w:pPr>
    </w:p>
    <w:p w:rsidR="0052604D" w:rsidRPr="00257392" w:rsidRDefault="0052604D" w:rsidP="00D62953">
      <w:pPr>
        <w:spacing w:after="0"/>
        <w:contextualSpacing/>
        <w:rPr>
          <w:rFonts w:eastAsia="Times New Roman"/>
          <w:i/>
          <w:lang w:eastAsia="de-DE"/>
        </w:rPr>
      </w:pPr>
      <w:r w:rsidRPr="00257392">
        <w:rPr>
          <w:rFonts w:eastAsia="Times New Roman"/>
          <w:i/>
          <w:u w:val="single"/>
          <w:lang w:eastAsia="de-DE"/>
        </w:rPr>
        <w:t xml:space="preserve">Alle: </w:t>
      </w:r>
      <w:r w:rsidRPr="00257392">
        <w:rPr>
          <w:rFonts w:eastAsia="Times New Roman" w:cs="Arial"/>
          <w:bCs/>
          <w:i/>
          <w:lang w:eastAsia="de-DE"/>
        </w:rPr>
        <w:t xml:space="preserve">Das ist meine Freude, dass ich mich zu Gott halte und meine Zuversicht setze auf Gott den HERRN, dass ich </w:t>
      </w:r>
      <w:proofErr w:type="spellStart"/>
      <w:r w:rsidRPr="00257392">
        <w:rPr>
          <w:rFonts w:eastAsia="Times New Roman" w:cs="Arial"/>
          <w:bCs/>
          <w:i/>
          <w:lang w:eastAsia="de-DE"/>
        </w:rPr>
        <w:t>verku</w:t>
      </w:r>
      <w:r w:rsidRPr="00257392">
        <w:rPr>
          <w:rFonts w:ascii="Cambria Math" w:eastAsia="Times New Roman" w:hAnsi="Cambria Math" w:cs="Cambria Math"/>
          <w:bCs/>
          <w:i/>
          <w:lang w:eastAsia="de-DE"/>
        </w:rPr>
        <w:t>̈</w:t>
      </w:r>
      <w:r w:rsidRPr="00257392">
        <w:rPr>
          <w:rFonts w:eastAsia="Times New Roman" w:cs="Arial"/>
          <w:bCs/>
          <w:i/>
          <w:lang w:eastAsia="de-DE"/>
        </w:rPr>
        <w:t>ndige</w:t>
      </w:r>
      <w:proofErr w:type="spellEnd"/>
      <w:r w:rsidRPr="00257392">
        <w:rPr>
          <w:rFonts w:eastAsia="Times New Roman" w:cs="Arial"/>
          <w:bCs/>
          <w:i/>
          <w:lang w:eastAsia="de-DE"/>
        </w:rPr>
        <w:t xml:space="preserve"> all dein Tun. (</w:t>
      </w:r>
      <w:proofErr w:type="spellStart"/>
      <w:r w:rsidRPr="00257392">
        <w:rPr>
          <w:rFonts w:eastAsia="Times New Roman" w:cs="Arial"/>
          <w:bCs/>
          <w:i/>
          <w:lang w:eastAsia="de-DE"/>
        </w:rPr>
        <w:t>Ps</w:t>
      </w:r>
      <w:proofErr w:type="spellEnd"/>
      <w:r w:rsidRPr="00257392">
        <w:rPr>
          <w:rFonts w:eastAsia="Times New Roman" w:cs="Arial"/>
          <w:bCs/>
          <w:i/>
          <w:lang w:eastAsia="de-DE"/>
        </w:rPr>
        <w:t xml:space="preserve"> 73,28)</w:t>
      </w:r>
    </w:p>
    <w:p w:rsidR="0052604D" w:rsidRPr="00257392" w:rsidRDefault="0052604D" w:rsidP="00D62953">
      <w:pPr>
        <w:spacing w:after="0"/>
        <w:rPr>
          <w:rFonts w:eastAsia="Times New Roman"/>
          <w:i/>
          <w:lang w:eastAsia="de-DE"/>
        </w:rPr>
      </w:pPr>
    </w:p>
    <w:p w:rsidR="0052604D" w:rsidRPr="00257392" w:rsidRDefault="0052604D" w:rsidP="00D62953">
      <w:pPr>
        <w:spacing w:after="0"/>
        <w:rPr>
          <w:rFonts w:eastAsia="Times New Roman"/>
          <w:lang w:eastAsia="de-DE"/>
        </w:rPr>
      </w:pPr>
      <w:r w:rsidRPr="00257392">
        <w:rPr>
          <w:rFonts w:eastAsia="Times New Roman"/>
          <w:lang w:eastAsia="de-DE"/>
        </w:rPr>
        <w:t>Wie lieb sind mir deine Wohnungen, HERR Zebaoth!</w:t>
      </w:r>
    </w:p>
    <w:p w:rsidR="0052604D" w:rsidRPr="00257392" w:rsidRDefault="0052604D" w:rsidP="00D62953">
      <w:pPr>
        <w:spacing w:after="0"/>
        <w:rPr>
          <w:rFonts w:eastAsia="Times New Roman"/>
          <w:lang w:eastAsia="de-DE"/>
        </w:rPr>
      </w:pPr>
      <w:r w:rsidRPr="00257392">
        <w:rPr>
          <w:rFonts w:eastAsia="Times New Roman"/>
          <w:lang w:eastAsia="de-DE"/>
        </w:rPr>
        <w:t xml:space="preserve">Meine Seele verlangt und sehnt sich nach den Vorhöfen des HERRN; </w:t>
      </w:r>
    </w:p>
    <w:p w:rsidR="0052604D" w:rsidRPr="00257392" w:rsidRDefault="0052604D" w:rsidP="00D62953">
      <w:pPr>
        <w:spacing w:after="0"/>
        <w:ind w:firstLine="708"/>
        <w:rPr>
          <w:rFonts w:eastAsia="Times New Roman"/>
          <w:lang w:eastAsia="de-DE"/>
        </w:rPr>
      </w:pPr>
      <w:r w:rsidRPr="00257392">
        <w:rPr>
          <w:rFonts w:eastAsia="Times New Roman"/>
          <w:lang w:eastAsia="de-DE"/>
        </w:rPr>
        <w:t>mein Leib und Seele freuen sich in dem lebendigen Gott.</w:t>
      </w:r>
    </w:p>
    <w:p w:rsidR="0052604D" w:rsidRPr="00257392" w:rsidRDefault="0052604D" w:rsidP="00D62953">
      <w:pPr>
        <w:spacing w:after="0"/>
        <w:rPr>
          <w:rFonts w:eastAsia="Times New Roman"/>
          <w:lang w:eastAsia="de-DE"/>
        </w:rPr>
      </w:pPr>
      <w:r w:rsidRPr="00257392">
        <w:rPr>
          <w:rFonts w:eastAsia="Times New Roman"/>
          <w:lang w:eastAsia="de-DE"/>
        </w:rPr>
        <w:t xml:space="preserve">Der Vogel hat ein Haus gefunden und die Schwalbe ein Nest für ihre Jungen – </w:t>
      </w:r>
    </w:p>
    <w:p w:rsidR="0052604D" w:rsidRPr="00257392" w:rsidRDefault="0052604D" w:rsidP="00D62953">
      <w:pPr>
        <w:spacing w:after="0"/>
        <w:ind w:firstLine="708"/>
        <w:rPr>
          <w:rFonts w:eastAsia="Times New Roman"/>
          <w:lang w:eastAsia="de-DE"/>
        </w:rPr>
      </w:pPr>
      <w:r w:rsidRPr="00257392">
        <w:rPr>
          <w:rFonts w:eastAsia="Times New Roman"/>
          <w:lang w:eastAsia="de-DE"/>
        </w:rPr>
        <w:t>deine Altäre, HERR Zebaoth, mein König und mein Gott.</w:t>
      </w:r>
    </w:p>
    <w:p w:rsidR="0052604D" w:rsidRPr="00257392" w:rsidRDefault="0052604D" w:rsidP="00D62953">
      <w:pPr>
        <w:spacing w:after="0"/>
        <w:rPr>
          <w:rFonts w:eastAsia="Times New Roman"/>
          <w:lang w:eastAsia="de-DE"/>
        </w:rPr>
      </w:pPr>
      <w:r w:rsidRPr="00257392">
        <w:rPr>
          <w:rFonts w:eastAsia="Times New Roman"/>
          <w:lang w:eastAsia="de-DE"/>
        </w:rPr>
        <w:t xml:space="preserve"> Wohl denen, die in deinem Hause wohnen; die loben dich immerdar.</w:t>
      </w:r>
    </w:p>
    <w:p w:rsidR="0052604D" w:rsidRPr="00257392" w:rsidRDefault="0052604D" w:rsidP="00D62953">
      <w:pPr>
        <w:spacing w:after="0"/>
        <w:ind w:left="708"/>
        <w:rPr>
          <w:rFonts w:eastAsia="Times New Roman"/>
          <w:lang w:eastAsia="de-DE"/>
        </w:rPr>
      </w:pPr>
      <w:r w:rsidRPr="00257392">
        <w:rPr>
          <w:rFonts w:eastAsia="Times New Roman"/>
          <w:lang w:eastAsia="de-DE"/>
        </w:rPr>
        <w:t>Wohl den Menschen, die dich für ihre Stärke halten und von Herzen dir nachwandeln!</w:t>
      </w:r>
    </w:p>
    <w:p w:rsidR="0052604D" w:rsidRPr="00257392" w:rsidRDefault="0052604D" w:rsidP="00D62953">
      <w:pPr>
        <w:spacing w:after="0"/>
        <w:rPr>
          <w:rFonts w:eastAsia="Times New Roman"/>
          <w:lang w:eastAsia="de-DE"/>
        </w:rPr>
      </w:pPr>
      <w:r w:rsidRPr="00257392">
        <w:rPr>
          <w:rFonts w:eastAsia="Times New Roman"/>
          <w:lang w:eastAsia="de-DE"/>
        </w:rPr>
        <w:t>Wenn sie durchs dürre Tal ziehen, wird es ihnen zum Quellgrund, und Frühregen hüllt es in Segen.</w:t>
      </w:r>
    </w:p>
    <w:p w:rsidR="0052604D" w:rsidRPr="00257392" w:rsidRDefault="0052604D" w:rsidP="00D62953">
      <w:pPr>
        <w:spacing w:after="0"/>
        <w:ind w:firstLine="708"/>
        <w:rPr>
          <w:rFonts w:eastAsia="Times New Roman"/>
          <w:lang w:eastAsia="de-DE"/>
        </w:rPr>
      </w:pPr>
      <w:r w:rsidRPr="00257392">
        <w:rPr>
          <w:rFonts w:eastAsia="Times New Roman"/>
          <w:lang w:eastAsia="de-DE"/>
        </w:rPr>
        <w:t>Sie gehen von einer Kraft zur andern und schauen den wahren Gott in Zion.</w:t>
      </w:r>
    </w:p>
    <w:p w:rsidR="0052604D" w:rsidRPr="00257392" w:rsidRDefault="0052604D" w:rsidP="00D62953">
      <w:pPr>
        <w:spacing w:after="0"/>
        <w:rPr>
          <w:rFonts w:eastAsia="Times New Roman"/>
          <w:lang w:eastAsia="de-DE"/>
        </w:rPr>
      </w:pPr>
      <w:r w:rsidRPr="00257392">
        <w:rPr>
          <w:rFonts w:eastAsia="Times New Roman"/>
          <w:lang w:eastAsia="de-DE"/>
        </w:rPr>
        <w:t>HERR, Gott Zebaoth, höre mein Gebet; vernimm es, Gott Jakobs!</w:t>
      </w:r>
    </w:p>
    <w:p w:rsidR="0052604D" w:rsidRPr="00257392" w:rsidRDefault="0052604D" w:rsidP="00D62953">
      <w:pPr>
        <w:spacing w:after="0"/>
        <w:ind w:firstLine="708"/>
        <w:rPr>
          <w:rFonts w:eastAsia="Times New Roman"/>
          <w:lang w:eastAsia="de-DE"/>
        </w:rPr>
      </w:pPr>
      <w:r w:rsidRPr="00257392">
        <w:rPr>
          <w:rFonts w:eastAsia="Times New Roman"/>
          <w:lang w:eastAsia="de-DE"/>
        </w:rPr>
        <w:t>Gott, unser Schild, schaue doch; sieh doch an das Antlitz deines Gesalbten!</w:t>
      </w:r>
    </w:p>
    <w:p w:rsidR="0052604D" w:rsidRPr="00257392" w:rsidRDefault="0052604D" w:rsidP="00D62953">
      <w:pPr>
        <w:spacing w:after="0"/>
        <w:rPr>
          <w:rFonts w:eastAsia="Times New Roman"/>
          <w:lang w:eastAsia="de-DE"/>
        </w:rPr>
      </w:pPr>
      <w:r w:rsidRPr="00257392">
        <w:rPr>
          <w:rFonts w:eastAsia="Times New Roman"/>
          <w:lang w:eastAsia="de-DE"/>
        </w:rPr>
        <w:t xml:space="preserve">Denn ein Tag in deinen Vorhöfen ist besser als sonst tausend. </w:t>
      </w:r>
    </w:p>
    <w:p w:rsidR="0052604D" w:rsidRPr="00257392" w:rsidRDefault="0052604D" w:rsidP="00D62953">
      <w:pPr>
        <w:spacing w:after="0"/>
        <w:ind w:firstLine="708"/>
        <w:rPr>
          <w:rFonts w:eastAsia="Times New Roman"/>
          <w:lang w:eastAsia="de-DE"/>
        </w:rPr>
      </w:pPr>
      <w:r w:rsidRPr="00257392">
        <w:rPr>
          <w:rFonts w:eastAsia="Times New Roman"/>
          <w:lang w:eastAsia="de-DE"/>
        </w:rPr>
        <w:t xml:space="preserve">Ich will lieber die Tür hüten in meines Gottes Hause als wohnen in der Gottlosen </w:t>
      </w:r>
    </w:p>
    <w:p w:rsidR="0052604D" w:rsidRPr="00257392" w:rsidRDefault="0052604D" w:rsidP="00D62953">
      <w:pPr>
        <w:spacing w:after="0"/>
        <w:ind w:left="708"/>
        <w:rPr>
          <w:rFonts w:eastAsia="Times New Roman"/>
          <w:lang w:eastAsia="de-DE"/>
        </w:rPr>
      </w:pPr>
      <w:r w:rsidRPr="00257392">
        <w:rPr>
          <w:rFonts w:eastAsia="Times New Roman"/>
          <w:lang w:eastAsia="de-DE"/>
        </w:rPr>
        <w:t>Hütten.</w:t>
      </w:r>
    </w:p>
    <w:p w:rsidR="0052604D" w:rsidRPr="00257392" w:rsidRDefault="0052604D" w:rsidP="00D62953">
      <w:pPr>
        <w:spacing w:after="0"/>
        <w:rPr>
          <w:rFonts w:eastAsia="Times New Roman"/>
          <w:lang w:eastAsia="de-DE"/>
        </w:rPr>
      </w:pPr>
      <w:r w:rsidRPr="00257392">
        <w:rPr>
          <w:rFonts w:eastAsia="Times New Roman"/>
          <w:lang w:eastAsia="de-DE"/>
        </w:rPr>
        <w:t>Denn Gott der HERR ist Sonne und Schild; der HERR gibt Gnade und Ehre. Er wird kein Gutes mangeln lassen den Frommen.</w:t>
      </w:r>
    </w:p>
    <w:p w:rsidR="0052604D" w:rsidRPr="00257392" w:rsidRDefault="0052604D" w:rsidP="00D62953">
      <w:pPr>
        <w:spacing w:after="0"/>
        <w:ind w:firstLine="708"/>
        <w:rPr>
          <w:rFonts w:eastAsia="Times New Roman"/>
          <w:lang w:eastAsia="de-DE"/>
        </w:rPr>
      </w:pPr>
      <w:r w:rsidRPr="00257392">
        <w:rPr>
          <w:rFonts w:eastAsia="Times New Roman"/>
          <w:lang w:eastAsia="de-DE"/>
        </w:rPr>
        <w:t>HERR Zebaoth, wohl dem Menschen, der sich auf dich verlässt!</w:t>
      </w:r>
    </w:p>
    <w:p w:rsidR="0055442A" w:rsidRPr="00257392" w:rsidRDefault="0055442A" w:rsidP="00D62953">
      <w:pPr>
        <w:spacing w:after="0"/>
        <w:ind w:firstLine="708"/>
        <w:rPr>
          <w:rFonts w:eastAsia="Times New Roman"/>
          <w:lang w:eastAsia="de-DE"/>
        </w:rPr>
      </w:pPr>
    </w:p>
    <w:p w:rsidR="0052604D" w:rsidRPr="00257392" w:rsidRDefault="0052604D" w:rsidP="00D62953">
      <w:pPr>
        <w:spacing w:after="0"/>
        <w:rPr>
          <w:rFonts w:eastAsia="Times New Roman" w:cs="Arial"/>
          <w:bCs/>
          <w:i/>
          <w:lang w:eastAsia="de-DE"/>
        </w:rPr>
      </w:pPr>
      <w:r w:rsidRPr="00257392">
        <w:rPr>
          <w:rFonts w:eastAsia="Times New Roman"/>
          <w:i/>
          <w:u w:val="single"/>
          <w:lang w:eastAsia="de-DE"/>
        </w:rPr>
        <w:t>Alle:</w:t>
      </w:r>
      <w:r w:rsidRPr="00257392">
        <w:rPr>
          <w:rFonts w:eastAsia="Times New Roman"/>
          <w:i/>
          <w:lang w:eastAsia="de-DE"/>
        </w:rPr>
        <w:t xml:space="preserve">  </w:t>
      </w:r>
      <w:r w:rsidRPr="00257392">
        <w:rPr>
          <w:rFonts w:eastAsia="Times New Roman" w:cs="Arial"/>
          <w:bCs/>
          <w:i/>
          <w:lang w:eastAsia="de-DE"/>
        </w:rPr>
        <w:t xml:space="preserve">Das ist meine Freude, dass ich mich zu Gott halte und meine Zuversicht setze auf Gott den HERRN, dass ich </w:t>
      </w:r>
      <w:proofErr w:type="spellStart"/>
      <w:r w:rsidRPr="00257392">
        <w:rPr>
          <w:rFonts w:eastAsia="Times New Roman" w:cs="Arial"/>
          <w:bCs/>
          <w:i/>
          <w:lang w:eastAsia="de-DE"/>
        </w:rPr>
        <w:t>verku</w:t>
      </w:r>
      <w:r w:rsidRPr="00257392">
        <w:rPr>
          <w:rFonts w:ascii="Cambria Math" w:eastAsia="Times New Roman" w:hAnsi="Cambria Math" w:cs="Cambria Math"/>
          <w:bCs/>
          <w:i/>
          <w:lang w:eastAsia="de-DE"/>
        </w:rPr>
        <w:t>̈</w:t>
      </w:r>
      <w:r w:rsidRPr="00257392">
        <w:rPr>
          <w:rFonts w:eastAsia="Times New Roman" w:cs="Arial"/>
          <w:bCs/>
          <w:i/>
          <w:lang w:eastAsia="de-DE"/>
        </w:rPr>
        <w:t>ndige</w:t>
      </w:r>
      <w:proofErr w:type="spellEnd"/>
      <w:r w:rsidRPr="00257392">
        <w:rPr>
          <w:rFonts w:eastAsia="Times New Roman" w:cs="Arial"/>
          <w:bCs/>
          <w:i/>
          <w:lang w:eastAsia="de-DE"/>
        </w:rPr>
        <w:t xml:space="preserve"> all dein Tun. (</w:t>
      </w:r>
      <w:proofErr w:type="spellStart"/>
      <w:r w:rsidRPr="00257392">
        <w:rPr>
          <w:rFonts w:eastAsia="Times New Roman" w:cs="Arial"/>
          <w:bCs/>
          <w:i/>
          <w:lang w:eastAsia="de-DE"/>
        </w:rPr>
        <w:t>Ps</w:t>
      </w:r>
      <w:proofErr w:type="spellEnd"/>
      <w:r w:rsidRPr="00257392">
        <w:rPr>
          <w:rFonts w:eastAsia="Times New Roman" w:cs="Arial"/>
          <w:bCs/>
          <w:i/>
          <w:lang w:eastAsia="de-DE"/>
        </w:rPr>
        <w:t xml:space="preserve"> 73,28)</w:t>
      </w:r>
    </w:p>
    <w:p w:rsidR="0052604D" w:rsidRPr="00257392" w:rsidRDefault="0052604D" w:rsidP="0052604D">
      <w:pPr>
        <w:spacing w:after="0" w:line="240" w:lineRule="auto"/>
        <w:rPr>
          <w:rFonts w:eastAsia="Times New Roman" w:cs="Arial"/>
          <w:bCs/>
          <w:lang w:eastAsia="de-DE"/>
        </w:rPr>
      </w:pPr>
    </w:p>
    <w:p w:rsidR="00BA68DF" w:rsidRPr="00257392" w:rsidRDefault="00BA68DF" w:rsidP="00B37516">
      <w:pPr>
        <w:spacing w:after="0" w:line="240" w:lineRule="auto"/>
        <w:rPr>
          <w:rFonts w:eastAsia="Times New Roman" w:cs="Arial"/>
          <w:b/>
          <w:bCs/>
          <w:lang w:eastAsia="de-DE"/>
        </w:rPr>
      </w:pPr>
    </w:p>
    <w:p w:rsidR="00524626" w:rsidRPr="00257392" w:rsidRDefault="00BA68DF" w:rsidP="00BA68DF">
      <w:pPr>
        <w:shd w:val="clear" w:color="auto" w:fill="D9D9D9" w:themeFill="background1" w:themeFillShade="D9"/>
        <w:spacing w:after="0" w:line="240" w:lineRule="auto"/>
        <w:rPr>
          <w:rFonts w:eastAsia="Times New Roman" w:cs="Arial"/>
          <w:b/>
          <w:bCs/>
          <w:lang w:eastAsia="de-DE"/>
        </w:rPr>
      </w:pPr>
      <w:proofErr w:type="spellStart"/>
      <w:r w:rsidRPr="00257392">
        <w:rPr>
          <w:rFonts w:eastAsia="Times New Roman" w:cs="Arial"/>
          <w:b/>
          <w:bCs/>
          <w:lang w:eastAsia="de-DE"/>
        </w:rPr>
        <w:t>Ehr</w:t>
      </w:r>
      <w:proofErr w:type="spellEnd"/>
      <w:r w:rsidRPr="00257392">
        <w:rPr>
          <w:rFonts w:eastAsia="Times New Roman" w:cs="Arial"/>
          <w:b/>
          <w:bCs/>
          <w:lang w:eastAsia="de-DE"/>
        </w:rPr>
        <w:t xml:space="preserve"> sei dem Vater</w:t>
      </w:r>
    </w:p>
    <w:p w:rsidR="00B37516" w:rsidRPr="00257392" w:rsidRDefault="00B37516" w:rsidP="00B37516">
      <w:pPr>
        <w:spacing w:after="0" w:line="240" w:lineRule="auto"/>
        <w:rPr>
          <w:rFonts w:eastAsia="Times New Roman" w:cs="Arial"/>
          <w:b/>
          <w:bCs/>
          <w:lang w:eastAsia="de-DE"/>
        </w:rPr>
      </w:pPr>
    </w:p>
    <w:p w:rsidR="00B37516" w:rsidRPr="00257392" w:rsidRDefault="00BA68DF" w:rsidP="00BA68DF">
      <w:pPr>
        <w:shd w:val="clear" w:color="auto" w:fill="D9D9D9" w:themeFill="background1" w:themeFillShade="D9"/>
        <w:spacing w:after="0" w:line="240" w:lineRule="auto"/>
        <w:rPr>
          <w:rFonts w:eastAsia="Times New Roman" w:cs="Arial"/>
          <w:b/>
          <w:bCs/>
          <w:lang w:eastAsia="de-DE"/>
        </w:rPr>
      </w:pPr>
      <w:r w:rsidRPr="00257392">
        <w:rPr>
          <w:rFonts w:eastAsia="Times New Roman" w:cs="Arial"/>
          <w:b/>
          <w:bCs/>
          <w:lang w:eastAsia="de-DE"/>
        </w:rPr>
        <w:t>Kyrie</w:t>
      </w:r>
    </w:p>
    <w:p w:rsidR="00BA68DF" w:rsidRPr="00257392" w:rsidRDefault="00BA68DF" w:rsidP="00B37516">
      <w:pPr>
        <w:spacing w:after="0" w:line="240" w:lineRule="auto"/>
        <w:rPr>
          <w:rFonts w:eastAsia="Times New Roman" w:cs="Arial"/>
          <w:b/>
          <w:bCs/>
          <w:lang w:eastAsia="de-DE"/>
        </w:rPr>
      </w:pPr>
    </w:p>
    <w:p w:rsidR="00BA68DF" w:rsidRPr="00257392" w:rsidRDefault="00BA68DF" w:rsidP="00B37516">
      <w:pPr>
        <w:spacing w:after="0" w:line="240" w:lineRule="auto"/>
        <w:rPr>
          <w:rFonts w:eastAsia="Times New Roman" w:cs="Arial"/>
          <w:b/>
          <w:bCs/>
          <w:lang w:eastAsia="de-DE"/>
        </w:rPr>
      </w:pPr>
    </w:p>
    <w:p w:rsidR="00B37516" w:rsidRPr="00257392" w:rsidRDefault="00B37516" w:rsidP="00D62953">
      <w:pPr>
        <w:spacing w:after="0"/>
        <w:rPr>
          <w:rFonts w:eastAsia="Times New Roman" w:cs="Arial"/>
          <w:bCs/>
          <w:lang w:eastAsia="de-DE"/>
        </w:rPr>
      </w:pPr>
      <w:r w:rsidRPr="00257392">
        <w:rPr>
          <w:rFonts w:eastAsia="Times New Roman" w:cs="Arial"/>
          <w:bCs/>
          <w:lang w:eastAsia="de-DE"/>
        </w:rPr>
        <w:t xml:space="preserve">Wir treten vor Gott und bitten ihn um seinen Zuspruch. </w:t>
      </w:r>
    </w:p>
    <w:p w:rsidR="0055442A" w:rsidRPr="00257392" w:rsidRDefault="0055442A" w:rsidP="00D62953">
      <w:pPr>
        <w:spacing w:after="0"/>
        <w:rPr>
          <w:rFonts w:eastAsia="Times New Roman" w:cs="Arial"/>
          <w:bCs/>
          <w:lang w:eastAsia="de-DE"/>
        </w:rPr>
      </w:pPr>
    </w:p>
    <w:p w:rsidR="00B37516" w:rsidRPr="00257392" w:rsidRDefault="00B37516" w:rsidP="00D62953">
      <w:pPr>
        <w:pStyle w:val="Listenabsatz"/>
        <w:numPr>
          <w:ilvl w:val="0"/>
          <w:numId w:val="2"/>
        </w:numPr>
        <w:spacing w:after="0"/>
        <w:rPr>
          <w:rFonts w:eastAsia="Times New Roman" w:cs="Arial"/>
          <w:bCs/>
          <w:lang w:eastAsia="de-DE"/>
        </w:rPr>
      </w:pPr>
      <w:r w:rsidRPr="00257392">
        <w:rPr>
          <w:rFonts w:eastAsia="Times New Roman" w:cs="Arial"/>
          <w:bCs/>
          <w:lang w:eastAsia="de-DE"/>
        </w:rPr>
        <w:t>Klagelieder zu singen, zu jammern und zu stöhnen, wie schlecht es uns geht, fällt uns oft leichter, als Gott für die schönen Dinge im Leben zu danken.</w:t>
      </w:r>
    </w:p>
    <w:p w:rsidR="00B37516" w:rsidRPr="00257392" w:rsidRDefault="00B37516" w:rsidP="00D62953">
      <w:pPr>
        <w:pStyle w:val="Listenabsatz"/>
        <w:numPr>
          <w:ilvl w:val="0"/>
          <w:numId w:val="2"/>
        </w:numPr>
        <w:spacing w:after="0"/>
        <w:rPr>
          <w:rFonts w:eastAsia="Times New Roman" w:cs="Arial"/>
          <w:bCs/>
          <w:lang w:eastAsia="de-DE"/>
        </w:rPr>
      </w:pPr>
      <w:r w:rsidRPr="00257392">
        <w:rPr>
          <w:rFonts w:eastAsia="Times New Roman" w:cs="Arial"/>
          <w:bCs/>
          <w:lang w:eastAsia="de-DE"/>
        </w:rPr>
        <w:t>Uns Katastrophen auszumalen, was alles Schlimmes passieren könnte, fällt uns oft leichter, als Gott für die Schönheit der Erde zu ehren.</w:t>
      </w:r>
    </w:p>
    <w:p w:rsidR="0052604D" w:rsidRPr="00257392" w:rsidRDefault="00B37516" w:rsidP="00D62953">
      <w:pPr>
        <w:pStyle w:val="Listenabsatz"/>
        <w:numPr>
          <w:ilvl w:val="0"/>
          <w:numId w:val="2"/>
        </w:numPr>
        <w:spacing w:after="0"/>
        <w:rPr>
          <w:rFonts w:eastAsia="Times New Roman" w:cs="Arial"/>
          <w:bCs/>
          <w:lang w:eastAsia="de-DE"/>
        </w:rPr>
      </w:pPr>
      <w:r w:rsidRPr="00257392">
        <w:rPr>
          <w:rFonts w:eastAsia="Times New Roman" w:cs="Arial"/>
          <w:bCs/>
          <w:lang w:eastAsia="de-DE"/>
        </w:rPr>
        <w:t xml:space="preserve">Sich zu ärgern über die Fehler der anderen, gelingt uns meist besser als Gott für das Geschenk der Gemeinschaft zu loben. </w:t>
      </w:r>
    </w:p>
    <w:p w:rsidR="00B37516" w:rsidRPr="00257392" w:rsidRDefault="00B37516" w:rsidP="00D62953">
      <w:pPr>
        <w:spacing w:after="0"/>
        <w:ind w:left="60"/>
        <w:rPr>
          <w:rFonts w:eastAsia="Times New Roman" w:cs="Arial"/>
          <w:bCs/>
          <w:lang w:eastAsia="de-DE"/>
        </w:rPr>
      </w:pPr>
      <w:r w:rsidRPr="00257392">
        <w:rPr>
          <w:rFonts w:eastAsia="Times New Roman" w:cs="Arial"/>
          <w:bCs/>
          <w:lang w:eastAsia="de-DE"/>
        </w:rPr>
        <w:t xml:space="preserve">Wir bitten dich, Gott, </w:t>
      </w:r>
      <w:proofErr w:type="gramStart"/>
      <w:r w:rsidRPr="00257392">
        <w:rPr>
          <w:rFonts w:eastAsia="Times New Roman" w:cs="Arial"/>
          <w:bCs/>
          <w:lang w:eastAsia="de-DE"/>
        </w:rPr>
        <w:t>nimm</w:t>
      </w:r>
      <w:proofErr w:type="gramEnd"/>
      <w:r w:rsidRPr="00257392">
        <w:rPr>
          <w:rFonts w:eastAsia="Times New Roman" w:cs="Arial"/>
          <w:bCs/>
          <w:lang w:eastAsia="de-DE"/>
        </w:rPr>
        <w:t xml:space="preserve"> uns das nicht übel und hilf uns zum Guten. Erbarme dich:</w:t>
      </w:r>
    </w:p>
    <w:p w:rsidR="00B37516" w:rsidRPr="00257392" w:rsidRDefault="00B37516" w:rsidP="00D62953">
      <w:pPr>
        <w:spacing w:after="0"/>
        <w:ind w:left="60"/>
        <w:rPr>
          <w:rFonts w:eastAsia="Times New Roman" w:cs="Arial"/>
          <w:bCs/>
          <w:lang w:eastAsia="de-DE"/>
        </w:rPr>
      </w:pPr>
    </w:p>
    <w:p w:rsidR="0052604D" w:rsidRPr="00257392" w:rsidRDefault="0052604D" w:rsidP="00B37516">
      <w:pPr>
        <w:pStyle w:val="Listenabsatz"/>
        <w:numPr>
          <w:ilvl w:val="0"/>
          <w:numId w:val="4"/>
        </w:numPr>
        <w:spacing w:after="0" w:line="240" w:lineRule="auto"/>
        <w:ind w:left="0" w:firstLine="0"/>
        <w:rPr>
          <w:rFonts w:eastAsia="Times New Roman" w:cs="Arial"/>
          <w:b/>
          <w:bCs/>
          <w:lang w:eastAsia="de-DE"/>
        </w:rPr>
      </w:pPr>
      <w:r w:rsidRPr="00257392">
        <w:rPr>
          <w:rFonts w:eastAsia="Times New Roman" w:cs="Arial"/>
          <w:b/>
          <w:bCs/>
          <w:lang w:eastAsia="de-DE"/>
        </w:rPr>
        <w:t xml:space="preserve">Kyrie </w:t>
      </w:r>
      <w:proofErr w:type="spellStart"/>
      <w:r w:rsidRPr="00257392">
        <w:rPr>
          <w:rFonts w:eastAsia="Times New Roman" w:cs="Arial"/>
          <w:b/>
          <w:bCs/>
          <w:lang w:eastAsia="de-DE"/>
        </w:rPr>
        <w:t>eleison</w:t>
      </w:r>
      <w:proofErr w:type="spellEnd"/>
      <w:r w:rsidRPr="00257392">
        <w:rPr>
          <w:rFonts w:eastAsia="Times New Roman" w:cs="Arial"/>
          <w:b/>
          <w:bCs/>
          <w:lang w:eastAsia="de-DE"/>
        </w:rPr>
        <w:t xml:space="preserve"> – </w:t>
      </w:r>
      <w:proofErr w:type="spellStart"/>
      <w:r w:rsidRPr="00257392">
        <w:rPr>
          <w:rFonts w:eastAsia="Times New Roman" w:cs="Arial"/>
          <w:b/>
          <w:bCs/>
          <w:lang w:eastAsia="de-DE"/>
        </w:rPr>
        <w:t>Christe</w:t>
      </w:r>
      <w:proofErr w:type="spellEnd"/>
      <w:r w:rsidRPr="00257392">
        <w:rPr>
          <w:rFonts w:eastAsia="Times New Roman" w:cs="Arial"/>
          <w:b/>
          <w:bCs/>
          <w:lang w:eastAsia="de-DE"/>
        </w:rPr>
        <w:t xml:space="preserve"> </w:t>
      </w:r>
      <w:proofErr w:type="spellStart"/>
      <w:r w:rsidRPr="00257392">
        <w:rPr>
          <w:rFonts w:eastAsia="Times New Roman" w:cs="Arial"/>
          <w:b/>
          <w:bCs/>
          <w:lang w:eastAsia="de-DE"/>
        </w:rPr>
        <w:t>eleison</w:t>
      </w:r>
      <w:proofErr w:type="spellEnd"/>
      <w:r w:rsidRPr="00257392">
        <w:rPr>
          <w:rFonts w:eastAsia="Times New Roman" w:cs="Arial"/>
          <w:b/>
          <w:bCs/>
          <w:lang w:eastAsia="de-DE"/>
        </w:rPr>
        <w:t xml:space="preserve"> – Kyrie </w:t>
      </w:r>
      <w:proofErr w:type="spellStart"/>
      <w:r w:rsidRPr="00257392">
        <w:rPr>
          <w:rFonts w:eastAsia="Times New Roman" w:cs="Arial"/>
          <w:b/>
          <w:bCs/>
          <w:lang w:eastAsia="de-DE"/>
        </w:rPr>
        <w:t>eleison</w:t>
      </w:r>
      <w:proofErr w:type="spellEnd"/>
      <w:r w:rsidR="00B37516" w:rsidRPr="00257392">
        <w:rPr>
          <w:rFonts w:eastAsia="Times New Roman" w:cs="Arial"/>
          <w:b/>
          <w:bCs/>
          <w:lang w:eastAsia="de-DE"/>
        </w:rPr>
        <w:t xml:space="preserve"> </w:t>
      </w:r>
    </w:p>
    <w:p w:rsidR="00B37516" w:rsidRPr="00257392" w:rsidRDefault="00B37516" w:rsidP="00B37516">
      <w:pPr>
        <w:spacing w:after="0" w:line="240" w:lineRule="auto"/>
        <w:ind w:left="360"/>
        <w:rPr>
          <w:rFonts w:eastAsia="Times New Roman" w:cs="Arial"/>
          <w:b/>
          <w:bCs/>
          <w:lang w:eastAsia="de-DE"/>
        </w:rPr>
      </w:pPr>
    </w:p>
    <w:p w:rsidR="0055442A" w:rsidRPr="00257392" w:rsidRDefault="0055442A" w:rsidP="00B37516">
      <w:pPr>
        <w:spacing w:after="0" w:line="240" w:lineRule="auto"/>
        <w:rPr>
          <w:rFonts w:eastAsia="Times New Roman" w:cs="Arial"/>
          <w:bCs/>
          <w:lang w:eastAsia="de-DE"/>
        </w:rPr>
      </w:pPr>
    </w:p>
    <w:p w:rsidR="00B37516" w:rsidRPr="00257392" w:rsidRDefault="00B37516" w:rsidP="00B37516">
      <w:pPr>
        <w:spacing w:after="0" w:line="240" w:lineRule="auto"/>
        <w:rPr>
          <w:rFonts w:eastAsia="Times New Roman" w:cs="Arial"/>
          <w:bCs/>
          <w:lang w:eastAsia="de-DE"/>
        </w:rPr>
      </w:pPr>
      <w:r w:rsidRPr="00257392">
        <w:rPr>
          <w:rFonts w:eastAsia="Times New Roman" w:cs="Arial"/>
          <w:bCs/>
          <w:lang w:eastAsia="de-DE"/>
        </w:rPr>
        <w:t xml:space="preserve">(Das Gloria </w:t>
      </w:r>
      <w:proofErr w:type="spellStart"/>
      <w:r w:rsidRPr="00257392">
        <w:rPr>
          <w:rFonts w:eastAsia="Times New Roman" w:cs="Arial"/>
          <w:bCs/>
          <w:lang w:eastAsia="de-DE"/>
        </w:rPr>
        <w:t>patri</w:t>
      </w:r>
      <w:proofErr w:type="spellEnd"/>
      <w:r w:rsidRPr="00257392">
        <w:rPr>
          <w:rFonts w:eastAsia="Times New Roman" w:cs="Arial"/>
          <w:bCs/>
          <w:lang w:eastAsia="de-DE"/>
        </w:rPr>
        <w:t xml:space="preserve"> entfällt an diesem Sonntag)</w:t>
      </w:r>
    </w:p>
    <w:p w:rsidR="0052604D" w:rsidRPr="00257392" w:rsidRDefault="0052604D" w:rsidP="0052604D">
      <w:pPr>
        <w:spacing w:after="0" w:line="240" w:lineRule="auto"/>
        <w:rPr>
          <w:rFonts w:eastAsia="Times New Roman" w:cs="Arial"/>
          <w:b/>
          <w:bCs/>
          <w:lang w:eastAsia="de-DE"/>
        </w:rPr>
      </w:pPr>
    </w:p>
    <w:p w:rsidR="0055442A" w:rsidRPr="00257392" w:rsidRDefault="0055442A" w:rsidP="0052604D">
      <w:pPr>
        <w:spacing w:after="0" w:line="240" w:lineRule="auto"/>
        <w:rPr>
          <w:rFonts w:eastAsia="Times New Roman" w:cs="Arial"/>
          <w:b/>
          <w:bCs/>
          <w:lang w:eastAsia="de-DE"/>
        </w:rPr>
      </w:pPr>
    </w:p>
    <w:p w:rsidR="00B37516" w:rsidRPr="00257392" w:rsidRDefault="0052604D" w:rsidP="005F577B">
      <w:pPr>
        <w:shd w:val="clear" w:color="auto" w:fill="D9D9D9" w:themeFill="background1" w:themeFillShade="D9"/>
        <w:spacing w:after="0" w:line="240" w:lineRule="auto"/>
        <w:rPr>
          <w:rFonts w:eastAsia="Times New Roman" w:cs="Arial"/>
          <w:bCs/>
          <w:lang w:eastAsia="de-DE"/>
        </w:rPr>
      </w:pPr>
      <w:r w:rsidRPr="00257392">
        <w:rPr>
          <w:rFonts w:eastAsia="Times New Roman" w:cs="Arial"/>
          <w:b/>
          <w:bCs/>
          <w:lang w:eastAsia="de-DE"/>
        </w:rPr>
        <w:t>Eingangsgebet</w:t>
      </w:r>
    </w:p>
    <w:p w:rsidR="0052604D" w:rsidRPr="00257392" w:rsidRDefault="0052604D" w:rsidP="0052604D">
      <w:pPr>
        <w:spacing w:after="0" w:line="240" w:lineRule="auto"/>
        <w:rPr>
          <w:rFonts w:eastAsia="Times New Roman" w:cs="Arial"/>
          <w:bCs/>
          <w:lang w:eastAsia="de-DE"/>
        </w:rPr>
      </w:pPr>
    </w:p>
    <w:p w:rsidR="00B37516" w:rsidRPr="00257392" w:rsidRDefault="00B37516" w:rsidP="0052604D">
      <w:pPr>
        <w:spacing w:after="0" w:line="240" w:lineRule="auto"/>
        <w:rPr>
          <w:rFonts w:eastAsia="Times New Roman" w:cs="Arial"/>
          <w:bCs/>
          <w:lang w:eastAsia="de-DE"/>
        </w:rPr>
      </w:pPr>
      <w:r w:rsidRPr="00257392">
        <w:rPr>
          <w:rFonts w:eastAsia="Times New Roman" w:cs="Arial"/>
          <w:bCs/>
          <w:lang w:eastAsia="de-DE"/>
        </w:rPr>
        <w:t xml:space="preserve">Guter Gott, </w:t>
      </w:r>
    </w:p>
    <w:p w:rsidR="00B37516" w:rsidRPr="00257392" w:rsidRDefault="00B37516" w:rsidP="0052604D">
      <w:pPr>
        <w:spacing w:after="0" w:line="240" w:lineRule="auto"/>
        <w:rPr>
          <w:rFonts w:eastAsia="Times New Roman" w:cs="Arial"/>
          <w:bCs/>
          <w:lang w:eastAsia="de-DE"/>
        </w:rPr>
      </w:pPr>
      <w:r w:rsidRPr="00257392">
        <w:rPr>
          <w:rFonts w:eastAsia="Times New Roman" w:cs="Arial"/>
          <w:bCs/>
          <w:lang w:eastAsia="de-DE"/>
        </w:rPr>
        <w:t>dir verdanken wir, dass es uns gibt. Deine Freundlichkeit ist ohne Ende. Deine Liebe ist jeden Tag neu. Deine Treue ist unfassbar groß.</w:t>
      </w:r>
    </w:p>
    <w:p w:rsidR="00B37516" w:rsidRPr="00257392" w:rsidRDefault="00B37516" w:rsidP="0052604D">
      <w:pPr>
        <w:spacing w:after="0" w:line="240" w:lineRule="auto"/>
        <w:rPr>
          <w:rFonts w:eastAsia="Times New Roman" w:cs="Arial"/>
          <w:bCs/>
          <w:lang w:eastAsia="de-DE"/>
        </w:rPr>
      </w:pPr>
      <w:r w:rsidRPr="00257392">
        <w:rPr>
          <w:rFonts w:eastAsia="Times New Roman" w:cs="Arial"/>
          <w:bCs/>
          <w:lang w:eastAsia="de-DE"/>
        </w:rPr>
        <w:t xml:space="preserve">Wir danken dir, Gott, an allen Tagen und zu allen Zeiten. Himmelhochjauchzend oder zu Tode betrübt – </w:t>
      </w:r>
      <w:r w:rsidR="004B2FF2" w:rsidRPr="00257392">
        <w:rPr>
          <w:rFonts w:eastAsia="Times New Roman" w:cs="Arial"/>
          <w:bCs/>
          <w:lang w:eastAsia="de-DE"/>
        </w:rPr>
        <w:t>so wie wir sind, kommen wir zu dir. Wir loben dich und bitten dich um deinen Segen, durch Jesus Christus und den Heiligen Geist, jetzt und für alle Zeit. Amen.</w:t>
      </w:r>
    </w:p>
    <w:p w:rsidR="0055442A" w:rsidRPr="00257392" w:rsidRDefault="0055442A" w:rsidP="0052604D">
      <w:pPr>
        <w:spacing w:after="0" w:line="240" w:lineRule="auto"/>
        <w:rPr>
          <w:rFonts w:eastAsia="Times New Roman" w:cs="Arial"/>
          <w:bCs/>
          <w:lang w:eastAsia="de-DE"/>
        </w:rPr>
      </w:pPr>
    </w:p>
    <w:p w:rsidR="004B2FF2" w:rsidRPr="00257392" w:rsidRDefault="004B2FF2" w:rsidP="0052604D">
      <w:pPr>
        <w:spacing w:after="0" w:line="240" w:lineRule="auto"/>
        <w:rPr>
          <w:rFonts w:eastAsia="Times New Roman" w:cs="Arial"/>
          <w:b/>
          <w:bCs/>
          <w:lang w:eastAsia="de-DE"/>
        </w:rPr>
      </w:pPr>
    </w:p>
    <w:p w:rsidR="0052604D" w:rsidRPr="00257392" w:rsidRDefault="00BA68DF" w:rsidP="005F577B">
      <w:pPr>
        <w:shd w:val="clear" w:color="auto" w:fill="D9D9D9" w:themeFill="background1" w:themeFillShade="D9"/>
        <w:spacing w:after="0" w:line="240" w:lineRule="auto"/>
        <w:rPr>
          <w:rFonts w:eastAsia="Times New Roman" w:cs="Arial"/>
          <w:bCs/>
          <w:lang w:eastAsia="de-DE"/>
        </w:rPr>
      </w:pPr>
      <w:r w:rsidRPr="00257392">
        <w:rPr>
          <w:rFonts w:eastAsia="Times New Roman" w:cs="Arial"/>
          <w:b/>
          <w:bCs/>
          <w:lang w:eastAsia="de-DE"/>
        </w:rPr>
        <w:t>Lesung der Epistel</w:t>
      </w:r>
      <w:r w:rsidR="0052604D" w:rsidRPr="00257392">
        <w:rPr>
          <w:rFonts w:eastAsia="Times New Roman" w:cs="Arial"/>
          <w:b/>
          <w:bCs/>
          <w:lang w:eastAsia="de-DE"/>
        </w:rPr>
        <w:t xml:space="preserve">: </w:t>
      </w:r>
      <w:r w:rsidR="00A43146" w:rsidRPr="00257392">
        <w:rPr>
          <w:rFonts w:eastAsia="Times New Roman" w:cs="Arial"/>
          <w:b/>
          <w:bCs/>
          <w:lang w:eastAsia="de-DE"/>
        </w:rPr>
        <w:tab/>
      </w:r>
      <w:r w:rsidR="00A43146" w:rsidRPr="00257392">
        <w:rPr>
          <w:rFonts w:eastAsia="Times New Roman" w:cs="Arial"/>
          <w:b/>
          <w:bCs/>
          <w:lang w:eastAsia="de-DE"/>
        </w:rPr>
        <w:tab/>
      </w:r>
      <w:r w:rsidR="0052604D" w:rsidRPr="00257392">
        <w:rPr>
          <w:rFonts w:eastAsia="Times New Roman" w:cs="Arial"/>
          <w:bCs/>
          <w:lang w:eastAsia="de-DE"/>
        </w:rPr>
        <w:t xml:space="preserve">Römer 8, 28.31-32.35.38-39 </w:t>
      </w:r>
    </w:p>
    <w:p w:rsidR="00A43146" w:rsidRPr="00257392" w:rsidRDefault="00A43146" w:rsidP="0052604D">
      <w:pPr>
        <w:spacing w:after="0" w:line="240" w:lineRule="auto"/>
        <w:rPr>
          <w:rFonts w:eastAsia="Times New Roman"/>
          <w:b/>
          <w:lang w:eastAsia="de-DE"/>
        </w:rPr>
      </w:pPr>
    </w:p>
    <w:p w:rsidR="005B6182" w:rsidRDefault="004B2FF2" w:rsidP="00D62953">
      <w:pPr>
        <w:spacing w:after="0"/>
        <w:rPr>
          <w:rFonts w:eastAsia="Times New Roman"/>
          <w:i/>
          <w:lang w:eastAsia="de-DE"/>
        </w:rPr>
      </w:pPr>
      <w:r w:rsidRPr="00257392">
        <w:rPr>
          <w:rFonts w:eastAsia="Times New Roman"/>
          <w:i/>
          <w:lang w:eastAsia="de-DE"/>
        </w:rPr>
        <w:t>Manchmal kommt man voll ins Zweifeln, soll es wirklich einen G</w:t>
      </w:r>
      <w:r w:rsidR="005B6182">
        <w:rPr>
          <w:rFonts w:eastAsia="Times New Roman"/>
          <w:i/>
          <w:lang w:eastAsia="de-DE"/>
        </w:rPr>
        <w:t>ott geben, der das alles zulässt?</w:t>
      </w:r>
      <w:r w:rsidRPr="00257392">
        <w:rPr>
          <w:rFonts w:eastAsia="Times New Roman"/>
          <w:i/>
          <w:lang w:eastAsia="de-DE"/>
        </w:rPr>
        <w:t xml:space="preserve"> </w:t>
      </w:r>
      <w:r w:rsidR="005B6182">
        <w:rPr>
          <w:rFonts w:eastAsia="Times New Roman"/>
          <w:i/>
          <w:lang w:eastAsia="de-DE"/>
        </w:rPr>
        <w:t xml:space="preserve">Mit so einem </w:t>
      </w:r>
      <w:r w:rsidRPr="00257392">
        <w:rPr>
          <w:rFonts w:eastAsia="Times New Roman"/>
          <w:i/>
          <w:lang w:eastAsia="de-DE"/>
        </w:rPr>
        <w:t xml:space="preserve">kann ich nichts anfangen. </w:t>
      </w:r>
      <w:r w:rsidR="005B6182">
        <w:rPr>
          <w:rFonts w:eastAsia="Times New Roman"/>
          <w:i/>
          <w:lang w:eastAsia="de-DE"/>
        </w:rPr>
        <w:t xml:space="preserve">Dann </w:t>
      </w:r>
      <w:r w:rsidRPr="00257392">
        <w:rPr>
          <w:rFonts w:eastAsia="Times New Roman"/>
          <w:i/>
          <w:lang w:eastAsia="de-DE"/>
        </w:rPr>
        <w:t xml:space="preserve">aber ist man wieder völlig sicher: doch, diesen Gott gibt es </w:t>
      </w:r>
      <w:r w:rsidR="005B6182">
        <w:rPr>
          <w:rFonts w:eastAsia="Times New Roman"/>
          <w:i/>
          <w:lang w:eastAsia="de-DE"/>
        </w:rPr>
        <w:t xml:space="preserve">und er ist gut </w:t>
      </w:r>
      <w:r w:rsidRPr="00257392">
        <w:rPr>
          <w:rFonts w:eastAsia="Times New Roman"/>
          <w:i/>
          <w:lang w:eastAsia="de-DE"/>
        </w:rPr>
        <w:t xml:space="preserve">und nichts, aber auch gar nichts kann </w:t>
      </w:r>
      <w:r w:rsidR="0055442A" w:rsidRPr="00257392">
        <w:rPr>
          <w:rFonts w:eastAsia="Times New Roman"/>
          <w:i/>
          <w:lang w:eastAsia="de-DE"/>
        </w:rPr>
        <w:t xml:space="preserve">uns </w:t>
      </w:r>
      <w:r w:rsidRPr="00257392">
        <w:rPr>
          <w:rFonts w:eastAsia="Times New Roman"/>
          <w:i/>
          <w:lang w:eastAsia="de-DE"/>
        </w:rPr>
        <w:t xml:space="preserve">von ihm abbringen. </w:t>
      </w:r>
      <w:r w:rsidR="0055442A" w:rsidRPr="00257392">
        <w:rPr>
          <w:rFonts w:eastAsia="Times New Roman"/>
          <w:i/>
          <w:lang w:eastAsia="de-DE"/>
        </w:rPr>
        <w:t xml:space="preserve">Genau das </w:t>
      </w:r>
      <w:r w:rsidRPr="00257392">
        <w:rPr>
          <w:rFonts w:eastAsia="Times New Roman"/>
          <w:i/>
          <w:lang w:eastAsia="de-DE"/>
        </w:rPr>
        <w:t>schreibt der Apostel Paulus an seine Gemeinde i</w:t>
      </w:r>
      <w:r w:rsidR="0055442A" w:rsidRPr="00257392">
        <w:rPr>
          <w:rFonts w:eastAsia="Times New Roman"/>
          <w:i/>
          <w:lang w:eastAsia="de-DE"/>
        </w:rPr>
        <w:t>n Rom, um sie zu ermutigen</w:t>
      </w:r>
      <w:r w:rsidRPr="00257392">
        <w:rPr>
          <w:rFonts w:eastAsia="Times New Roman"/>
          <w:i/>
          <w:lang w:eastAsia="de-DE"/>
        </w:rPr>
        <w:t>:</w:t>
      </w:r>
    </w:p>
    <w:p w:rsidR="004B2FF2" w:rsidRPr="00257392" w:rsidRDefault="005B6182" w:rsidP="00D62953">
      <w:pPr>
        <w:spacing w:after="0"/>
        <w:rPr>
          <w:rFonts w:eastAsia="Times New Roman"/>
          <w:lang w:eastAsia="de-DE"/>
        </w:rPr>
      </w:pPr>
      <w:r w:rsidRPr="00257392">
        <w:rPr>
          <w:rFonts w:eastAsia="Times New Roman"/>
          <w:lang w:eastAsia="de-DE"/>
        </w:rPr>
        <w:t xml:space="preserve"> </w:t>
      </w:r>
    </w:p>
    <w:p w:rsidR="004B2FF2" w:rsidRPr="00257392" w:rsidRDefault="004B2FF2" w:rsidP="00D62953">
      <w:pPr>
        <w:spacing w:after="0"/>
        <w:rPr>
          <w:rFonts w:eastAsia="Times New Roman"/>
          <w:lang w:eastAsia="de-DE"/>
        </w:rPr>
      </w:pPr>
      <w:r w:rsidRPr="00257392">
        <w:rPr>
          <w:rFonts w:eastAsia="Times New Roman"/>
          <w:lang w:eastAsia="de-DE"/>
        </w:rPr>
        <w:t>Wir wissen aber, dass denen, die Gott lieben, alle Dinge zum Besten dienen, denen, die nach seinem Ratschluss berufen sind. […] Ist Gott für uns, wer kann wider uns sein? Er auch seinen eigenen Sohn nicht verschont hat, sondern hat ihn für uns alle dahingegeben – wie sollte er uns mit ihm nicht alles schenken? […]</w:t>
      </w:r>
    </w:p>
    <w:p w:rsidR="004B2FF2" w:rsidRPr="00257392" w:rsidRDefault="004B2FF2" w:rsidP="00D62953">
      <w:pPr>
        <w:spacing w:after="0"/>
        <w:rPr>
          <w:rFonts w:eastAsia="Times New Roman"/>
          <w:lang w:eastAsia="de-DE"/>
        </w:rPr>
      </w:pPr>
      <w:r w:rsidRPr="00257392">
        <w:rPr>
          <w:rFonts w:eastAsia="Times New Roman"/>
          <w:lang w:eastAsia="de-DE"/>
        </w:rPr>
        <w:t>Wer will uns scheiden von der Liebe Christi? Trübsal oder Angst oder Verfolgung oder Hunger oder Blöße oder Gefahr oder Schwert? […]</w:t>
      </w:r>
    </w:p>
    <w:p w:rsidR="004B2FF2" w:rsidRPr="00257392" w:rsidRDefault="004B2FF2" w:rsidP="00D62953">
      <w:pPr>
        <w:spacing w:after="0"/>
        <w:rPr>
          <w:rFonts w:eastAsia="Times New Roman"/>
          <w:lang w:eastAsia="de-DE"/>
        </w:rPr>
      </w:pPr>
      <w:r w:rsidRPr="00257392">
        <w:rPr>
          <w:rFonts w:eastAsia="Times New Roman"/>
          <w:lang w:eastAsia="de-DE"/>
        </w:rPr>
        <w:t>Ich bin gewiss, dass weder Tod noch Leben, weder Engel noch Mächte noch Gewalten, weder Gegenwärtiges noch Zukünftiges, weder Hohes noch Tiefes noch eine andere Kreatur uns scheiden kann von der Liebe Gottes, die in Christus Jesus ist, unserem Herrn.</w:t>
      </w:r>
    </w:p>
    <w:p w:rsidR="0055442A" w:rsidRPr="00257392" w:rsidRDefault="0055442A" w:rsidP="0052604D">
      <w:pPr>
        <w:spacing w:after="0" w:line="240" w:lineRule="auto"/>
        <w:rPr>
          <w:rFonts w:eastAsia="Times New Roman"/>
          <w:lang w:eastAsia="de-DE"/>
        </w:rPr>
      </w:pPr>
    </w:p>
    <w:p w:rsidR="00D62953" w:rsidRPr="00257392" w:rsidRDefault="00D62953" w:rsidP="0052604D">
      <w:pPr>
        <w:spacing w:after="0" w:line="240" w:lineRule="auto"/>
        <w:rPr>
          <w:rFonts w:eastAsia="Times New Roman"/>
          <w:lang w:eastAsia="de-DE"/>
        </w:rPr>
      </w:pPr>
    </w:p>
    <w:p w:rsidR="0052604D" w:rsidRPr="00257392" w:rsidRDefault="0052604D" w:rsidP="0052604D">
      <w:pPr>
        <w:spacing w:after="0" w:line="240" w:lineRule="auto"/>
        <w:rPr>
          <w:rFonts w:eastAsia="Times New Roman"/>
          <w:b/>
          <w:lang w:eastAsia="de-DE"/>
        </w:rPr>
      </w:pPr>
      <w:r w:rsidRPr="00814AAA">
        <w:rPr>
          <w:rFonts w:eastAsia="Times New Roman"/>
          <w:b/>
          <w:lang w:eastAsia="de-DE"/>
        </w:rPr>
        <w:sym w:font="Webdings" w:char="F0AF"/>
      </w:r>
      <w:r w:rsidRPr="00814AAA">
        <w:rPr>
          <w:rFonts w:eastAsia="Times New Roman"/>
          <w:b/>
          <w:lang w:eastAsia="de-DE"/>
        </w:rPr>
        <w:t xml:space="preserve">Lied: EG 98, 1-3 </w:t>
      </w:r>
      <w:r w:rsidRPr="00814AAA">
        <w:rPr>
          <w:rFonts w:eastAsia="Times New Roman"/>
          <w:b/>
          <w:lang w:eastAsia="de-DE"/>
        </w:rPr>
        <w:tab/>
      </w:r>
      <w:r w:rsidRPr="00814AAA">
        <w:rPr>
          <w:rFonts w:eastAsia="Times New Roman"/>
          <w:b/>
          <w:lang w:eastAsia="de-DE"/>
        </w:rPr>
        <w:tab/>
      </w:r>
      <w:r w:rsidRPr="00814AAA">
        <w:rPr>
          <w:rFonts w:eastAsia="Times New Roman"/>
          <w:lang w:eastAsia="de-DE"/>
        </w:rPr>
        <w:t>Korn, das in die Erde</w:t>
      </w:r>
      <w:r w:rsidRPr="00814AAA">
        <w:rPr>
          <w:rFonts w:eastAsia="Times New Roman"/>
          <w:b/>
          <w:lang w:eastAsia="de-DE"/>
        </w:rPr>
        <w:tab/>
      </w:r>
      <w:r w:rsidRPr="00814AAA">
        <w:rPr>
          <w:rFonts w:eastAsia="Times New Roman"/>
          <w:b/>
          <w:lang w:eastAsia="de-DE"/>
        </w:rPr>
        <w:tab/>
      </w:r>
      <w:r w:rsidRPr="00814AAA">
        <w:rPr>
          <w:rFonts w:eastAsia="Times New Roman"/>
          <w:b/>
          <w:lang w:eastAsia="de-DE"/>
        </w:rPr>
        <w:tab/>
      </w:r>
      <w:r w:rsidR="00A43146" w:rsidRPr="00814AAA">
        <w:rPr>
          <w:rFonts w:eastAsia="Times New Roman"/>
          <w:b/>
          <w:lang w:eastAsia="de-DE"/>
        </w:rPr>
        <w:tab/>
      </w:r>
      <w:r w:rsidR="005F577B" w:rsidRPr="00814AAA">
        <w:rPr>
          <w:rFonts w:eastAsia="Times New Roman"/>
          <w:b/>
          <w:lang w:eastAsia="de-DE"/>
        </w:rPr>
        <w:tab/>
      </w:r>
      <w:r w:rsidRPr="00814AAA">
        <w:rPr>
          <w:rFonts w:eastAsia="Times New Roman"/>
          <w:b/>
          <w:lang w:eastAsia="de-DE"/>
        </w:rPr>
        <w:t>PCHB 98</w:t>
      </w:r>
    </w:p>
    <w:p w:rsidR="0052604D" w:rsidRPr="00814AAA" w:rsidRDefault="0052604D" w:rsidP="0052604D">
      <w:pPr>
        <w:spacing w:after="0" w:line="240" w:lineRule="auto"/>
        <w:ind w:left="6108"/>
        <w:contextualSpacing/>
        <w:rPr>
          <w:rFonts w:eastAsia="Times New Roman"/>
          <w:lang w:eastAsia="de-DE"/>
        </w:rPr>
      </w:pPr>
      <w:r w:rsidRPr="00257392">
        <w:rPr>
          <w:rFonts w:eastAsia="Times New Roman"/>
          <w:b/>
          <w:lang w:eastAsia="de-DE"/>
        </w:rPr>
        <w:tab/>
      </w:r>
      <w:r w:rsidRPr="00257392">
        <w:rPr>
          <w:rFonts w:eastAsia="Times New Roman"/>
          <w:b/>
          <w:lang w:eastAsia="de-DE"/>
        </w:rPr>
        <w:tab/>
      </w:r>
      <w:r w:rsidRPr="00257392">
        <w:rPr>
          <w:rFonts w:eastAsia="Times New Roman"/>
          <w:b/>
          <w:lang w:eastAsia="de-DE"/>
        </w:rPr>
        <w:tab/>
      </w:r>
      <w:r w:rsidRPr="00814AAA">
        <w:rPr>
          <w:rFonts w:eastAsia="Times New Roman"/>
          <w:lang w:eastAsia="de-DE"/>
        </w:rPr>
        <w:t>Intonation</w:t>
      </w:r>
    </w:p>
    <w:p w:rsidR="0052604D" w:rsidRPr="00814AAA" w:rsidRDefault="0052604D" w:rsidP="0052604D">
      <w:pPr>
        <w:spacing w:after="0" w:line="240" w:lineRule="auto"/>
        <w:ind w:left="7524" w:firstLine="264"/>
        <w:contextualSpacing/>
        <w:rPr>
          <w:rFonts w:eastAsia="Times New Roman"/>
          <w:lang w:eastAsia="de-DE"/>
        </w:rPr>
      </w:pPr>
      <w:r w:rsidRPr="00814AAA">
        <w:rPr>
          <w:rFonts w:eastAsia="Times New Roman"/>
          <w:lang w:eastAsia="de-DE"/>
        </w:rPr>
        <w:t xml:space="preserve">Strophen </w:t>
      </w:r>
    </w:p>
    <w:p w:rsidR="0052604D" w:rsidRPr="00257392" w:rsidRDefault="007A5758" w:rsidP="0052604D">
      <w:pPr>
        <w:spacing w:after="0" w:line="240" w:lineRule="auto"/>
        <w:ind w:left="7788"/>
        <w:contextualSpacing/>
        <w:rPr>
          <w:rFonts w:eastAsia="Times New Roman"/>
          <w:b/>
          <w:lang w:eastAsia="de-DE"/>
        </w:rPr>
      </w:pPr>
      <w:r>
        <w:rPr>
          <w:rFonts w:eastAsia="Times New Roman"/>
          <w:b/>
          <w:lang w:eastAsia="de-DE"/>
        </w:rPr>
        <w:t>TS</w:t>
      </w:r>
    </w:p>
    <w:p w:rsidR="0052604D" w:rsidRPr="00257392" w:rsidRDefault="0052604D" w:rsidP="0052604D">
      <w:pPr>
        <w:spacing w:after="0" w:line="240" w:lineRule="auto"/>
        <w:rPr>
          <w:rFonts w:eastAsia="Times New Roman"/>
          <w:b/>
          <w:lang w:eastAsia="de-DE"/>
        </w:rPr>
      </w:pPr>
    </w:p>
    <w:p w:rsidR="0052604D" w:rsidRPr="00257392" w:rsidRDefault="00BA68DF" w:rsidP="005F577B">
      <w:pPr>
        <w:shd w:val="clear" w:color="auto" w:fill="D9D9D9" w:themeFill="background1" w:themeFillShade="D9"/>
        <w:spacing w:after="0" w:line="240" w:lineRule="auto"/>
        <w:rPr>
          <w:rFonts w:eastAsia="Times New Roman"/>
          <w:lang w:eastAsia="de-DE"/>
        </w:rPr>
      </w:pPr>
      <w:r w:rsidRPr="00257392">
        <w:rPr>
          <w:rFonts w:eastAsia="Times New Roman"/>
          <w:b/>
          <w:lang w:eastAsia="de-DE"/>
        </w:rPr>
        <w:t>Lesung des Evangeliums</w:t>
      </w:r>
      <w:r w:rsidR="00A43146" w:rsidRPr="00257392">
        <w:rPr>
          <w:rFonts w:eastAsia="Times New Roman"/>
          <w:b/>
          <w:lang w:eastAsia="de-DE"/>
        </w:rPr>
        <w:tab/>
      </w:r>
      <w:r w:rsidR="0052604D" w:rsidRPr="00257392">
        <w:rPr>
          <w:rFonts w:eastAsia="Times New Roman"/>
          <w:lang w:eastAsia="de-DE"/>
        </w:rPr>
        <w:t xml:space="preserve"> Matthäus 7, 24-29</w:t>
      </w:r>
    </w:p>
    <w:p w:rsidR="0052604D" w:rsidRPr="00257392" w:rsidRDefault="0052604D" w:rsidP="0052604D">
      <w:pPr>
        <w:spacing w:after="0" w:line="240" w:lineRule="auto"/>
        <w:rPr>
          <w:rFonts w:eastAsia="Times New Roman"/>
          <w:b/>
          <w:lang w:eastAsia="de-DE"/>
        </w:rPr>
      </w:pPr>
    </w:p>
    <w:p w:rsidR="0055442A" w:rsidRPr="00257392" w:rsidRDefault="0055442A" w:rsidP="00D62953">
      <w:pPr>
        <w:spacing w:after="0"/>
        <w:rPr>
          <w:rFonts w:eastAsia="Times New Roman"/>
          <w:i/>
          <w:lang w:eastAsia="de-DE"/>
        </w:rPr>
      </w:pPr>
      <w:r w:rsidRPr="00257392">
        <w:rPr>
          <w:rFonts w:eastAsia="Times New Roman"/>
          <w:i/>
          <w:lang w:eastAsia="de-DE"/>
        </w:rPr>
        <w:t xml:space="preserve">„Der hat auf Sand gebaut“ – sagt eine Redewendung, </w:t>
      </w:r>
      <w:r w:rsidR="00D20C19" w:rsidRPr="00257392">
        <w:rPr>
          <w:rFonts w:eastAsia="Times New Roman"/>
          <w:i/>
          <w:lang w:eastAsia="de-DE"/>
        </w:rPr>
        <w:t>wenn jemand ins Wanken gerät, sobald es schwierig wird, weil er einfach keinen Halt hat im Leben.</w:t>
      </w:r>
    </w:p>
    <w:p w:rsidR="00D20C19" w:rsidRPr="00257392" w:rsidRDefault="00D20C19" w:rsidP="00D62953">
      <w:pPr>
        <w:spacing w:after="0"/>
        <w:rPr>
          <w:rFonts w:eastAsia="Times New Roman"/>
          <w:i/>
          <w:lang w:eastAsia="de-DE"/>
        </w:rPr>
      </w:pPr>
      <w:r w:rsidRPr="00257392">
        <w:rPr>
          <w:rFonts w:eastAsia="Times New Roman"/>
          <w:i/>
          <w:lang w:eastAsia="de-DE"/>
        </w:rPr>
        <w:t xml:space="preserve">Jesus will den Menschen diesen festen Halt für ihr Leben geben. Aus dem Matthäusevangelium hören wir ihn sprechen: </w:t>
      </w:r>
    </w:p>
    <w:p w:rsidR="0055442A" w:rsidRPr="00257392" w:rsidRDefault="0055442A" w:rsidP="00D62953">
      <w:pPr>
        <w:spacing w:after="0"/>
        <w:rPr>
          <w:rFonts w:eastAsia="Times New Roman"/>
          <w:lang w:eastAsia="de-DE"/>
        </w:rPr>
      </w:pPr>
    </w:p>
    <w:p w:rsidR="0055442A" w:rsidRPr="00257392" w:rsidRDefault="0055442A" w:rsidP="00D62953">
      <w:pPr>
        <w:spacing w:after="0"/>
        <w:rPr>
          <w:rFonts w:eastAsia="Times New Roman"/>
          <w:lang w:eastAsia="de-DE"/>
        </w:rPr>
      </w:pPr>
      <w:r w:rsidRPr="00257392">
        <w:rPr>
          <w:rFonts w:eastAsia="Times New Roman"/>
          <w:lang w:eastAsia="de-DE"/>
        </w:rPr>
        <w:t xml:space="preserve">Darum, wer diese meine Rede hört und tut sie, der gleicht einem klugen Mann, der sein Haus auf Fels baute. Als nun ein Platzregen fiel und die Wasser kamen und die Winde wehten und stießen an das Haus, fiel es doch nicht ein; denn es war auf Fels gegründet. </w:t>
      </w:r>
    </w:p>
    <w:p w:rsidR="0055442A" w:rsidRPr="00257392" w:rsidRDefault="0055442A" w:rsidP="00D62953">
      <w:pPr>
        <w:spacing w:after="0"/>
        <w:rPr>
          <w:rFonts w:eastAsia="Times New Roman"/>
          <w:lang w:eastAsia="de-DE"/>
        </w:rPr>
      </w:pPr>
      <w:r w:rsidRPr="00257392">
        <w:rPr>
          <w:rFonts w:eastAsia="Times New Roman"/>
          <w:lang w:eastAsia="de-DE"/>
        </w:rPr>
        <w:t xml:space="preserve">Und wer diese meine Rede hört und tut sie nicht, der gleicht einem törichten Mann, der sein Haus auf Sand baute. Als nun ein Platzregen fiel und die Wasser kamen und die Winde wehten und stießen an das Haus, da fiel es ein, und sein Fall war groß. </w:t>
      </w:r>
    </w:p>
    <w:p w:rsidR="0055442A" w:rsidRPr="00257392" w:rsidRDefault="0055442A" w:rsidP="00D62953">
      <w:pPr>
        <w:spacing w:after="0"/>
        <w:rPr>
          <w:rFonts w:eastAsia="Times New Roman"/>
          <w:lang w:eastAsia="de-DE"/>
        </w:rPr>
      </w:pPr>
      <w:r w:rsidRPr="00257392">
        <w:rPr>
          <w:rFonts w:eastAsia="Times New Roman"/>
          <w:lang w:eastAsia="de-DE"/>
        </w:rPr>
        <w:t>Und es begab sich, als Jesus diese Rede vollendet hatte, dass sich das Volk entsetzte über seine Lehre; denn er lehrte sie mit Vollmacht und nicht wie ihre Schriftgelehrten.</w:t>
      </w:r>
    </w:p>
    <w:p w:rsidR="0055442A" w:rsidRPr="00257392" w:rsidRDefault="0055442A" w:rsidP="0052604D">
      <w:pPr>
        <w:spacing w:after="0" w:line="240" w:lineRule="auto"/>
        <w:rPr>
          <w:rFonts w:eastAsia="Times New Roman"/>
          <w:lang w:eastAsia="de-DE"/>
        </w:rPr>
      </w:pPr>
    </w:p>
    <w:p w:rsidR="0055442A" w:rsidRPr="00257392" w:rsidRDefault="0055442A" w:rsidP="0052604D">
      <w:pPr>
        <w:spacing w:after="0" w:line="240" w:lineRule="auto"/>
        <w:rPr>
          <w:rFonts w:eastAsia="Times New Roman"/>
          <w:lang w:eastAsia="de-DE"/>
        </w:rPr>
      </w:pPr>
    </w:p>
    <w:p w:rsidR="0052604D" w:rsidRPr="00257392" w:rsidRDefault="0052604D" w:rsidP="0052604D">
      <w:pPr>
        <w:spacing w:after="0" w:line="240" w:lineRule="auto"/>
        <w:rPr>
          <w:rFonts w:eastAsia="Times New Roman"/>
          <w:b/>
          <w:lang w:eastAsia="de-DE"/>
        </w:rPr>
      </w:pPr>
    </w:p>
    <w:p w:rsidR="0052604D" w:rsidRPr="00257392" w:rsidRDefault="0052604D" w:rsidP="0052604D">
      <w:pPr>
        <w:spacing w:after="0" w:line="240" w:lineRule="auto"/>
        <w:rPr>
          <w:rFonts w:eastAsia="Times New Roman"/>
          <w:b/>
          <w:lang w:eastAsia="de-DE"/>
        </w:rPr>
      </w:pPr>
      <w:r w:rsidRPr="00814AAA">
        <w:rPr>
          <w:rFonts w:eastAsia="Times New Roman"/>
          <w:b/>
          <w:lang w:eastAsia="de-DE"/>
        </w:rPr>
        <w:sym w:font="Webdings" w:char="F0AF"/>
      </w:r>
      <w:r w:rsidRPr="00814AAA">
        <w:rPr>
          <w:rFonts w:eastAsia="Times New Roman"/>
          <w:b/>
          <w:lang w:eastAsia="de-DE"/>
        </w:rPr>
        <w:t xml:space="preserve">Lied zur Predigt: EG 396 </w:t>
      </w:r>
      <w:r w:rsidR="000D37D4" w:rsidRPr="00814AAA">
        <w:rPr>
          <w:rFonts w:eastAsia="Times New Roman"/>
          <w:b/>
          <w:lang w:eastAsia="de-DE"/>
        </w:rPr>
        <w:tab/>
      </w:r>
      <w:r w:rsidRPr="00814AAA">
        <w:rPr>
          <w:rFonts w:eastAsia="Times New Roman"/>
          <w:lang w:eastAsia="de-DE"/>
        </w:rPr>
        <w:t>Jesu, meine Freude 1+2</w:t>
      </w:r>
      <w:r w:rsidRPr="00814AAA">
        <w:rPr>
          <w:rFonts w:eastAsia="Times New Roman"/>
          <w:b/>
          <w:lang w:eastAsia="de-DE"/>
        </w:rPr>
        <w:t xml:space="preserve"> </w:t>
      </w:r>
      <w:r w:rsidRPr="00814AAA">
        <w:rPr>
          <w:rFonts w:eastAsia="Times New Roman"/>
          <w:b/>
          <w:lang w:eastAsia="de-DE"/>
        </w:rPr>
        <w:tab/>
      </w:r>
      <w:r w:rsidRPr="00814AAA">
        <w:rPr>
          <w:rFonts w:eastAsia="Times New Roman"/>
          <w:b/>
          <w:lang w:eastAsia="de-DE"/>
        </w:rPr>
        <w:tab/>
      </w:r>
      <w:r w:rsidRPr="00814AAA">
        <w:rPr>
          <w:rFonts w:eastAsia="Times New Roman"/>
          <w:b/>
          <w:lang w:eastAsia="de-DE"/>
        </w:rPr>
        <w:tab/>
      </w:r>
      <w:r w:rsidR="005F577B" w:rsidRPr="00814AAA">
        <w:rPr>
          <w:rFonts w:eastAsia="Times New Roman"/>
          <w:b/>
          <w:lang w:eastAsia="de-DE"/>
        </w:rPr>
        <w:tab/>
      </w:r>
      <w:r w:rsidRPr="00814AAA">
        <w:rPr>
          <w:rFonts w:eastAsia="Times New Roman"/>
          <w:b/>
          <w:lang w:eastAsia="de-DE"/>
        </w:rPr>
        <w:t>PCHB 396</w:t>
      </w:r>
    </w:p>
    <w:p w:rsidR="0052604D" w:rsidRPr="00814AAA" w:rsidRDefault="0052604D" w:rsidP="0052604D">
      <w:pPr>
        <w:spacing w:after="0" w:line="240" w:lineRule="auto"/>
        <w:ind w:left="7080" w:firstLine="708"/>
        <w:rPr>
          <w:rFonts w:eastAsia="Times New Roman"/>
          <w:lang w:eastAsia="de-DE"/>
        </w:rPr>
      </w:pPr>
      <w:r w:rsidRPr="00814AAA">
        <w:rPr>
          <w:rFonts w:eastAsia="Times New Roman"/>
          <w:lang w:eastAsia="de-DE"/>
        </w:rPr>
        <w:t>Intonation</w:t>
      </w:r>
    </w:p>
    <w:p w:rsidR="0052604D" w:rsidRPr="00257392" w:rsidRDefault="000D37D4" w:rsidP="0052604D">
      <w:pPr>
        <w:spacing w:after="0" w:line="240" w:lineRule="auto"/>
        <w:rPr>
          <w:rFonts w:eastAsia="Times New Roman"/>
          <w:lang w:eastAsia="de-DE"/>
        </w:rPr>
      </w:pPr>
      <w:r w:rsidRPr="00257392">
        <w:rPr>
          <w:rFonts w:eastAsia="Times New Roman"/>
          <w:b/>
          <w:lang w:eastAsia="de-DE"/>
        </w:rPr>
        <w:tab/>
      </w:r>
      <w:r w:rsidRPr="00257392">
        <w:rPr>
          <w:rFonts w:eastAsia="Times New Roman"/>
          <w:b/>
          <w:lang w:eastAsia="de-DE"/>
        </w:rPr>
        <w:tab/>
      </w:r>
      <w:r w:rsidRPr="00257392">
        <w:rPr>
          <w:rFonts w:eastAsia="Times New Roman"/>
          <w:b/>
          <w:lang w:eastAsia="de-DE"/>
        </w:rPr>
        <w:tab/>
      </w:r>
      <w:r w:rsidRPr="00257392">
        <w:rPr>
          <w:rFonts w:eastAsia="Times New Roman"/>
          <w:b/>
          <w:lang w:eastAsia="de-DE"/>
        </w:rPr>
        <w:tab/>
      </w:r>
      <w:r w:rsidRPr="00257392">
        <w:rPr>
          <w:rFonts w:eastAsia="Times New Roman"/>
          <w:b/>
          <w:lang w:eastAsia="de-DE"/>
        </w:rPr>
        <w:tab/>
      </w:r>
      <w:r w:rsidRPr="00257392">
        <w:rPr>
          <w:rFonts w:eastAsia="Times New Roman"/>
          <w:b/>
          <w:lang w:eastAsia="de-DE"/>
        </w:rPr>
        <w:tab/>
        <w:t xml:space="preserve">        </w:t>
      </w:r>
      <w:r w:rsidR="005F577B" w:rsidRPr="00257392">
        <w:rPr>
          <w:rFonts w:eastAsia="Times New Roman"/>
          <w:b/>
          <w:lang w:eastAsia="de-DE"/>
        </w:rPr>
        <w:t xml:space="preserve">  </w:t>
      </w:r>
      <w:r w:rsidR="005F577B" w:rsidRPr="00257392">
        <w:rPr>
          <w:rFonts w:eastAsia="Times New Roman"/>
          <w:b/>
          <w:lang w:eastAsia="de-DE"/>
        </w:rPr>
        <w:tab/>
      </w:r>
      <w:r w:rsidR="005F577B" w:rsidRPr="00257392">
        <w:rPr>
          <w:rFonts w:eastAsia="Times New Roman"/>
          <w:b/>
          <w:lang w:eastAsia="de-DE"/>
        </w:rPr>
        <w:tab/>
      </w:r>
      <w:r w:rsidR="005F577B" w:rsidRPr="00257392">
        <w:rPr>
          <w:rFonts w:eastAsia="Times New Roman"/>
          <w:b/>
          <w:lang w:eastAsia="de-DE"/>
        </w:rPr>
        <w:tab/>
      </w:r>
      <w:r w:rsidR="005F577B" w:rsidRPr="00257392">
        <w:rPr>
          <w:rFonts w:eastAsia="Times New Roman"/>
          <w:b/>
          <w:lang w:eastAsia="de-DE"/>
        </w:rPr>
        <w:tab/>
      </w:r>
      <w:r w:rsidR="005F577B" w:rsidRPr="00257392">
        <w:rPr>
          <w:rFonts w:eastAsia="Times New Roman"/>
          <w:b/>
          <w:lang w:eastAsia="de-DE"/>
        </w:rPr>
        <w:tab/>
      </w:r>
      <w:r w:rsidR="00814AAA">
        <w:rPr>
          <w:rFonts w:eastAsia="Times New Roman"/>
          <w:lang w:eastAsia="de-DE"/>
        </w:rPr>
        <w:t xml:space="preserve">alternativ </w:t>
      </w:r>
      <w:r w:rsidRPr="00257392">
        <w:rPr>
          <w:rFonts w:eastAsia="Times New Roman"/>
          <w:lang w:eastAsia="de-DE"/>
        </w:rPr>
        <w:t xml:space="preserve">aus </w:t>
      </w:r>
      <w:r w:rsidR="0052604D" w:rsidRPr="00257392">
        <w:rPr>
          <w:rFonts w:eastAsia="Times New Roman"/>
          <w:lang w:eastAsia="de-DE"/>
        </w:rPr>
        <w:t>Vorspielband</w:t>
      </w:r>
    </w:p>
    <w:p w:rsidR="0052604D" w:rsidRPr="00814AAA" w:rsidRDefault="0052604D" w:rsidP="0052604D">
      <w:pPr>
        <w:spacing w:after="0" w:line="240" w:lineRule="auto"/>
        <w:ind w:left="7080" w:firstLine="708"/>
        <w:rPr>
          <w:rFonts w:eastAsia="Times New Roman"/>
          <w:lang w:eastAsia="de-DE"/>
        </w:rPr>
      </w:pPr>
      <w:r w:rsidRPr="00814AAA">
        <w:rPr>
          <w:rFonts w:eastAsia="Times New Roman"/>
          <w:lang w:eastAsia="de-DE"/>
        </w:rPr>
        <w:t>Strophen 1+2</w:t>
      </w:r>
    </w:p>
    <w:p w:rsidR="000D37D4" w:rsidRPr="00257392" w:rsidRDefault="000D37D4" w:rsidP="0052604D">
      <w:pPr>
        <w:spacing w:after="0" w:line="240" w:lineRule="auto"/>
        <w:ind w:left="7080" w:firstLine="708"/>
        <w:rPr>
          <w:rFonts w:eastAsia="Times New Roman"/>
          <w:b/>
          <w:lang w:eastAsia="de-DE"/>
        </w:rPr>
      </w:pPr>
    </w:p>
    <w:p w:rsidR="000D37D4" w:rsidRPr="00257392" w:rsidRDefault="000D37D4" w:rsidP="000D37D4">
      <w:pPr>
        <w:spacing w:after="0" w:line="240" w:lineRule="auto"/>
        <w:rPr>
          <w:rFonts w:eastAsia="Times New Roman"/>
          <w:b/>
          <w:lang w:eastAsia="de-DE"/>
        </w:rPr>
      </w:pPr>
    </w:p>
    <w:p w:rsidR="000D37D4" w:rsidRPr="00257392" w:rsidRDefault="005B6182" w:rsidP="005F577B">
      <w:pPr>
        <w:shd w:val="clear" w:color="auto" w:fill="D9D9D9" w:themeFill="background1" w:themeFillShade="D9"/>
        <w:spacing w:after="0" w:line="240" w:lineRule="auto"/>
        <w:rPr>
          <w:rFonts w:eastAsia="Times New Roman"/>
          <w:b/>
          <w:lang w:eastAsia="de-DE"/>
        </w:rPr>
      </w:pPr>
      <w:r>
        <w:rPr>
          <w:rFonts w:eastAsia="Times New Roman"/>
          <w:b/>
          <w:lang w:eastAsia="de-DE"/>
        </w:rPr>
        <w:t xml:space="preserve">Predigt zum Lied Jesu, meine Freude und </w:t>
      </w:r>
      <w:r w:rsidR="000D37D4" w:rsidRPr="00257392">
        <w:rPr>
          <w:rFonts w:eastAsia="Times New Roman"/>
          <w:b/>
          <w:lang w:eastAsia="de-DE"/>
        </w:rPr>
        <w:t xml:space="preserve">zur Choralpartita von Helmut </w:t>
      </w:r>
      <w:proofErr w:type="spellStart"/>
      <w:r w:rsidR="000D37D4" w:rsidRPr="00257392">
        <w:rPr>
          <w:rFonts w:eastAsia="Times New Roman"/>
          <w:b/>
          <w:lang w:eastAsia="de-DE"/>
        </w:rPr>
        <w:t>Duffe</w:t>
      </w:r>
      <w:proofErr w:type="spellEnd"/>
    </w:p>
    <w:p w:rsidR="00593FDE" w:rsidRPr="00257392" w:rsidRDefault="00D62953" w:rsidP="00C34FF0">
      <w:pPr>
        <w:spacing w:after="0" w:line="360" w:lineRule="auto"/>
        <w:rPr>
          <w:rFonts w:eastAsia="Times New Roman"/>
          <w:i/>
          <w:lang w:eastAsia="de-DE"/>
        </w:rPr>
      </w:pPr>
      <w:r w:rsidRPr="00257392">
        <w:rPr>
          <w:rFonts w:eastAsia="Times New Roman"/>
          <w:i/>
          <w:lang w:eastAsia="de-DE"/>
        </w:rPr>
        <w:t>(auch als „</w:t>
      </w:r>
      <w:proofErr w:type="spellStart"/>
      <w:r w:rsidRPr="00257392">
        <w:rPr>
          <w:rFonts w:eastAsia="Times New Roman"/>
          <w:i/>
          <w:lang w:eastAsia="de-DE"/>
        </w:rPr>
        <w:t>Trialog</w:t>
      </w:r>
      <w:proofErr w:type="spellEnd"/>
      <w:r w:rsidRPr="00257392">
        <w:rPr>
          <w:rFonts w:eastAsia="Times New Roman"/>
          <w:i/>
          <w:lang w:eastAsia="de-DE"/>
        </w:rPr>
        <w:t xml:space="preserve">“: zwei Sprecher </w:t>
      </w:r>
      <w:r w:rsidR="00E328A4" w:rsidRPr="00257392">
        <w:rPr>
          <w:rFonts w:eastAsia="Times New Roman"/>
          <w:i/>
          <w:lang w:eastAsia="de-DE"/>
        </w:rPr>
        <w:t>– daher mit eingerückte Passagen – und Musik/Posaunenchor denkbar)</w:t>
      </w:r>
    </w:p>
    <w:p w:rsidR="00C34FF0" w:rsidRPr="00257392" w:rsidRDefault="00C34FF0" w:rsidP="00D62953">
      <w:pPr>
        <w:spacing w:after="0"/>
        <w:ind w:firstLine="708"/>
        <w:rPr>
          <w:rFonts w:eastAsia="Times New Roman"/>
          <w:lang w:eastAsia="de-DE"/>
        </w:rPr>
      </w:pPr>
    </w:p>
    <w:p w:rsidR="00FC01ED" w:rsidRPr="00257392" w:rsidRDefault="00C34FF0" w:rsidP="00D62953">
      <w:pPr>
        <w:pStyle w:val="Listenabsatz"/>
        <w:numPr>
          <w:ilvl w:val="0"/>
          <w:numId w:val="7"/>
        </w:numPr>
        <w:tabs>
          <w:tab w:val="left" w:pos="284"/>
        </w:tabs>
        <w:spacing w:after="0"/>
        <w:ind w:left="0" w:hanging="11"/>
        <w:rPr>
          <w:rFonts w:eastAsia="Times New Roman"/>
          <w:lang w:eastAsia="de-DE"/>
        </w:rPr>
      </w:pPr>
      <w:r w:rsidRPr="00257392">
        <w:rPr>
          <w:rFonts w:eastAsia="Times New Roman"/>
          <w:lang w:eastAsia="de-DE"/>
        </w:rPr>
        <w:t xml:space="preserve">Jesu, meine Freude – es macht Mühe dieses Lied. </w:t>
      </w:r>
    </w:p>
    <w:p w:rsidR="00C34FF0" w:rsidRPr="00257392" w:rsidRDefault="00C34FF0" w:rsidP="00D62953">
      <w:pPr>
        <w:spacing w:after="0"/>
        <w:rPr>
          <w:rFonts w:eastAsia="Times New Roman"/>
          <w:lang w:eastAsia="de-DE"/>
        </w:rPr>
      </w:pPr>
      <w:r w:rsidRPr="00257392">
        <w:rPr>
          <w:rFonts w:eastAsia="Times New Roman"/>
          <w:lang w:eastAsia="de-DE"/>
        </w:rPr>
        <w:t>Wenn man den Titel hört, erwartet man eigentlich etwas anderes: eine fröhliche, beflügelnde Melodie, die einen in Bewegung bringt. Aber nein: diese Melodie ist schwer, getragen und dem Text scheinbar entgegen</w:t>
      </w:r>
      <w:r w:rsidR="00FC01ED" w:rsidRPr="00257392">
        <w:rPr>
          <w:rFonts w:eastAsia="Times New Roman"/>
          <w:lang w:eastAsia="de-DE"/>
        </w:rPr>
        <w:t xml:space="preserve">: wenn überhaupt </w:t>
      </w:r>
      <w:r w:rsidRPr="00257392">
        <w:rPr>
          <w:rFonts w:eastAsia="Times New Roman"/>
          <w:lang w:eastAsia="de-DE"/>
        </w:rPr>
        <w:t>Bewegung</w:t>
      </w:r>
      <w:r w:rsidR="00FC01ED" w:rsidRPr="00257392">
        <w:rPr>
          <w:rFonts w:eastAsia="Times New Roman"/>
          <w:lang w:eastAsia="de-DE"/>
        </w:rPr>
        <w:t xml:space="preserve"> aufkommt</w:t>
      </w:r>
      <w:r w:rsidRPr="00257392">
        <w:rPr>
          <w:rFonts w:eastAsia="Times New Roman"/>
          <w:lang w:eastAsia="de-DE"/>
        </w:rPr>
        <w:t xml:space="preserve">, dann scheint sie einen nach unten zu ziehen. </w:t>
      </w:r>
    </w:p>
    <w:p w:rsidR="00D62953" w:rsidRPr="00257392" w:rsidRDefault="00C34FF0" w:rsidP="00D62953">
      <w:pPr>
        <w:pStyle w:val="Listenabsatz"/>
        <w:numPr>
          <w:ilvl w:val="0"/>
          <w:numId w:val="7"/>
        </w:numPr>
        <w:spacing w:before="100" w:beforeAutospacing="1" w:after="100" w:afterAutospacing="1"/>
        <w:rPr>
          <w:rFonts w:eastAsia="Times New Roman"/>
          <w:bCs/>
          <w:lang w:eastAsia="de-DE"/>
        </w:rPr>
      </w:pPr>
      <w:r w:rsidRPr="00257392">
        <w:rPr>
          <w:rFonts w:eastAsia="Times New Roman"/>
          <w:bCs/>
          <w:lang w:eastAsia="de-DE"/>
        </w:rPr>
        <w:t xml:space="preserve">Wieso oft bei unsern Gesangbuchliedern, lohnt es sich aber, die Lebensgeschichte dieses Liedes mal genauer anzusehen. </w:t>
      </w:r>
      <w:r w:rsidR="00FC01ED" w:rsidRPr="00257392">
        <w:rPr>
          <w:rFonts w:eastAsia="Times New Roman"/>
          <w:bCs/>
          <w:lang w:eastAsia="de-DE"/>
        </w:rPr>
        <w:t xml:space="preserve">Hinter dem Lied steckt eine </w:t>
      </w:r>
      <w:r w:rsidRPr="00257392">
        <w:rPr>
          <w:rFonts w:eastAsia="Times New Roman"/>
          <w:bCs/>
          <w:lang w:eastAsia="de-DE"/>
        </w:rPr>
        <w:t xml:space="preserve">Lebens- und Glaubenserfahrung, die uns über die Jahrhunderte hinweg, die das Lied mittlerweile alt ist, doch noch viel zu sagen </w:t>
      </w:r>
      <w:proofErr w:type="gramStart"/>
      <w:r w:rsidRPr="00257392">
        <w:rPr>
          <w:rFonts w:eastAsia="Times New Roman"/>
          <w:bCs/>
          <w:lang w:eastAsia="de-DE"/>
        </w:rPr>
        <w:t>haben</w:t>
      </w:r>
      <w:proofErr w:type="gramEnd"/>
      <w:r w:rsidRPr="00257392">
        <w:rPr>
          <w:rFonts w:eastAsia="Times New Roman"/>
          <w:bCs/>
          <w:lang w:eastAsia="de-DE"/>
        </w:rPr>
        <w:t xml:space="preserve">. </w:t>
      </w:r>
    </w:p>
    <w:p w:rsidR="00D62953" w:rsidRPr="00257392" w:rsidRDefault="00C34FF0" w:rsidP="00D62953">
      <w:pPr>
        <w:pStyle w:val="Listenabsatz"/>
        <w:spacing w:before="100" w:beforeAutospacing="1" w:after="100" w:afterAutospacing="1"/>
        <w:rPr>
          <w:rFonts w:eastAsia="Times New Roman"/>
          <w:bCs/>
          <w:lang w:eastAsia="de-DE"/>
        </w:rPr>
      </w:pPr>
      <w:r w:rsidRPr="00257392">
        <w:rPr>
          <w:rFonts w:eastAsia="Times New Roman"/>
          <w:bCs/>
          <w:lang w:eastAsia="de-DE"/>
        </w:rPr>
        <w:t xml:space="preserve">Wir tun das verbunden mit den Versen einer Choralpartita für Bläser von Helmut </w:t>
      </w:r>
      <w:proofErr w:type="spellStart"/>
      <w:r w:rsidRPr="00257392">
        <w:rPr>
          <w:rFonts w:eastAsia="Times New Roman"/>
          <w:bCs/>
          <w:lang w:eastAsia="de-DE"/>
        </w:rPr>
        <w:t>Duffe</w:t>
      </w:r>
      <w:proofErr w:type="spellEnd"/>
      <w:r w:rsidRPr="00257392">
        <w:rPr>
          <w:rFonts w:eastAsia="Times New Roman"/>
          <w:bCs/>
          <w:lang w:eastAsia="de-DE"/>
        </w:rPr>
        <w:t xml:space="preserve"> und lassen uns von ihr die Verse noch näher bringen.</w:t>
      </w:r>
    </w:p>
    <w:p w:rsidR="00C34FF0" w:rsidRPr="00257392" w:rsidRDefault="00C34FF0" w:rsidP="00D62953">
      <w:pPr>
        <w:pStyle w:val="Listenabsatz"/>
        <w:spacing w:before="100" w:beforeAutospacing="1" w:after="100" w:afterAutospacing="1"/>
        <w:rPr>
          <w:rFonts w:eastAsia="Times New Roman"/>
          <w:bCs/>
          <w:lang w:eastAsia="de-DE"/>
        </w:rPr>
      </w:pPr>
      <w:r w:rsidRPr="00257392">
        <w:rPr>
          <w:rFonts w:eastAsia="Times New Roman"/>
          <w:bCs/>
          <w:lang w:eastAsia="de-DE"/>
        </w:rPr>
        <w:t>Das Lied, bzw. das Gedicht, das diesem Lied seinen Text gibt, stammt von Johann Franck. Er ist keiner der ganz großen Komponisten unserer Liederbücher. Kein Martin Luther, kein Paul Gerhardt – wenn auch dessen Zeitgenosse –</w:t>
      </w:r>
      <w:r w:rsidR="00FC01ED" w:rsidRPr="00257392">
        <w:rPr>
          <w:rFonts w:eastAsia="Times New Roman"/>
          <w:bCs/>
          <w:lang w:eastAsia="de-DE"/>
        </w:rPr>
        <w:t xml:space="preserve">, </w:t>
      </w:r>
      <w:r w:rsidRPr="00257392">
        <w:rPr>
          <w:rFonts w:eastAsia="Times New Roman"/>
          <w:bCs/>
          <w:lang w:eastAsia="de-DE"/>
        </w:rPr>
        <w:t xml:space="preserve"> kein Jochen Klepper. </w:t>
      </w:r>
    </w:p>
    <w:p w:rsidR="00C34FF0" w:rsidRPr="00257392" w:rsidRDefault="00C34FF0" w:rsidP="00D62953">
      <w:pPr>
        <w:spacing w:before="100" w:beforeAutospacing="1" w:after="100" w:afterAutospacing="1"/>
        <w:rPr>
          <w:rFonts w:eastAsia="Times New Roman"/>
          <w:bCs/>
          <w:lang w:eastAsia="de-DE"/>
        </w:rPr>
      </w:pPr>
      <w:r w:rsidRPr="00257392">
        <w:rPr>
          <w:rFonts w:eastAsia="Times New Roman"/>
          <w:bCs/>
          <w:lang w:eastAsia="de-DE"/>
        </w:rPr>
        <w:t>Franck wurde 1618 in Guben geboren, in der Niederlausitz, an der heutigen deutsch-polnische Grenze. Sein Vater starb, da war er zwei Jahre alt. Seine Mutter gab ihn in die Obhut von Freunden. Er ge</w:t>
      </w:r>
      <w:r w:rsidR="00FC01ED" w:rsidRPr="00257392">
        <w:rPr>
          <w:rFonts w:eastAsia="Times New Roman"/>
          <w:bCs/>
          <w:lang w:eastAsia="de-DE"/>
        </w:rPr>
        <w:t>noss eine gute Schulausbildung,</w:t>
      </w:r>
      <w:r w:rsidRPr="00257392">
        <w:rPr>
          <w:rFonts w:eastAsia="Times New Roman"/>
          <w:bCs/>
          <w:lang w:eastAsia="de-DE"/>
        </w:rPr>
        <w:t xml:space="preserve"> studierte Jura in Königsberg und arbeitete später in seiner Heimatstadt als Rechtsanwalt, wurde Ratsherr, Bürgermeister gar und Landesältester. 1677 starb er.</w:t>
      </w:r>
    </w:p>
    <w:p w:rsidR="00C34FF0" w:rsidRPr="00257392" w:rsidRDefault="00C34FF0" w:rsidP="00D62953">
      <w:pPr>
        <w:spacing w:before="100" w:beforeAutospacing="1" w:after="100" w:afterAutospacing="1"/>
        <w:rPr>
          <w:rFonts w:eastAsia="Times New Roman"/>
          <w:bCs/>
          <w:lang w:eastAsia="de-DE"/>
        </w:rPr>
      </w:pPr>
      <w:r w:rsidRPr="00257392">
        <w:rPr>
          <w:rFonts w:eastAsia="Times New Roman"/>
          <w:bCs/>
          <w:lang w:eastAsia="de-DE"/>
        </w:rPr>
        <w:lastRenderedPageBreak/>
        <w:t>Dennoch: da war eine dunkle Farbe, die bedrückende S</w:t>
      </w:r>
      <w:r w:rsidR="00FC01ED" w:rsidRPr="00257392">
        <w:rPr>
          <w:rFonts w:eastAsia="Times New Roman"/>
          <w:bCs/>
          <w:lang w:eastAsia="de-DE"/>
        </w:rPr>
        <w:t xml:space="preserve">chatten über seinem Leben warf. </w:t>
      </w:r>
      <w:r w:rsidRPr="00257392">
        <w:rPr>
          <w:rFonts w:eastAsia="Times New Roman"/>
          <w:bCs/>
          <w:lang w:eastAsia="de-DE"/>
        </w:rPr>
        <w:t>1618 war auch der Beginn des 30jährigen Krieges. 30 seiner 59 Lebensjahre waren also überschattet von Leid, Verwüstung, Hunger und Elend. Was das tatsächlich aus einem jungen Mensc</w:t>
      </w:r>
      <w:r w:rsidR="00FC01ED" w:rsidRPr="00257392">
        <w:rPr>
          <w:rFonts w:eastAsia="Times New Roman"/>
          <w:bCs/>
          <w:lang w:eastAsia="de-DE"/>
        </w:rPr>
        <w:t>hen macht, kann man nur ahnen. Auf jeden Fall ist es doch eine i</w:t>
      </w:r>
      <w:r w:rsidRPr="00257392">
        <w:rPr>
          <w:rFonts w:eastAsia="Times New Roman"/>
          <w:bCs/>
          <w:lang w:eastAsia="de-DE"/>
        </w:rPr>
        <w:t>mmer wiederkehrende Bedrohung, die die Grun</w:t>
      </w:r>
      <w:r w:rsidR="00FC01ED" w:rsidRPr="00257392">
        <w:rPr>
          <w:rFonts w:eastAsia="Times New Roman"/>
          <w:bCs/>
          <w:lang w:eastAsia="de-DE"/>
        </w:rPr>
        <w:t>dlage eines Lebens erschüttern lässt.</w:t>
      </w:r>
    </w:p>
    <w:p w:rsidR="00FC01ED" w:rsidRPr="00257392" w:rsidRDefault="00C34FF0" w:rsidP="00D62953">
      <w:pPr>
        <w:ind w:left="708"/>
        <w:contextualSpacing/>
        <w:rPr>
          <w:rFonts w:eastAsia="Times New Roman"/>
          <w:bCs/>
          <w:lang w:eastAsia="de-DE"/>
        </w:rPr>
      </w:pPr>
      <w:r w:rsidRPr="00257392">
        <w:rPr>
          <w:rFonts w:eastAsia="Times New Roman"/>
          <w:bCs/>
          <w:lang w:eastAsia="de-DE"/>
        </w:rPr>
        <w:t>Und dieser Mann, der bis 30 nichts a</w:t>
      </w:r>
      <w:r w:rsidR="00FC01ED" w:rsidRPr="00257392">
        <w:rPr>
          <w:rFonts w:eastAsia="Times New Roman"/>
          <w:bCs/>
          <w:lang w:eastAsia="de-DE"/>
        </w:rPr>
        <w:t xml:space="preserve">nderes als Krieg </w:t>
      </w:r>
      <w:r w:rsidRPr="00257392">
        <w:rPr>
          <w:rFonts w:eastAsia="Times New Roman"/>
          <w:bCs/>
          <w:lang w:eastAsia="de-DE"/>
        </w:rPr>
        <w:t xml:space="preserve">erlebt hat, singt nun von Freude! Jesu, meine Freude! </w:t>
      </w:r>
    </w:p>
    <w:p w:rsidR="00FC01ED" w:rsidRPr="00257392" w:rsidRDefault="00C34FF0" w:rsidP="00D62953">
      <w:pPr>
        <w:ind w:left="708"/>
        <w:contextualSpacing/>
        <w:rPr>
          <w:rFonts w:eastAsia="Times New Roman"/>
          <w:bCs/>
          <w:i/>
          <w:lang w:eastAsia="de-DE"/>
        </w:rPr>
      </w:pPr>
      <w:r w:rsidRPr="00257392">
        <w:rPr>
          <w:rFonts w:eastAsia="Times New Roman"/>
          <w:bCs/>
          <w:lang w:eastAsia="de-DE"/>
        </w:rPr>
        <w:t xml:space="preserve">Jesu, meine Freude, meines Herzens Weide; </w:t>
      </w:r>
      <w:r w:rsidRPr="00257392">
        <w:rPr>
          <w:rFonts w:eastAsia="Times New Roman"/>
          <w:bCs/>
          <w:i/>
          <w:lang w:eastAsia="de-DE"/>
        </w:rPr>
        <w:t xml:space="preserve">Jesu, meine Zier. </w:t>
      </w:r>
    </w:p>
    <w:p w:rsidR="00FC01ED" w:rsidRPr="00257392" w:rsidRDefault="00C34FF0" w:rsidP="00D62953">
      <w:pPr>
        <w:ind w:left="708"/>
        <w:contextualSpacing/>
        <w:rPr>
          <w:rFonts w:eastAsia="Times New Roman"/>
          <w:bCs/>
          <w:i/>
          <w:lang w:eastAsia="de-DE"/>
        </w:rPr>
      </w:pPr>
      <w:r w:rsidRPr="00257392">
        <w:rPr>
          <w:rFonts w:eastAsia="Times New Roman"/>
          <w:bCs/>
          <w:i/>
          <w:lang w:eastAsia="de-DE"/>
        </w:rPr>
        <w:t xml:space="preserve">Gottes Lamm, mein Bräutigam. </w:t>
      </w:r>
    </w:p>
    <w:p w:rsidR="00BF5A3A" w:rsidRPr="00257392" w:rsidRDefault="00C34FF0" w:rsidP="00D62953">
      <w:pPr>
        <w:ind w:left="708"/>
        <w:contextualSpacing/>
        <w:rPr>
          <w:rFonts w:eastAsia="Times New Roman"/>
          <w:bCs/>
          <w:i/>
          <w:lang w:eastAsia="de-DE"/>
        </w:rPr>
      </w:pPr>
      <w:r w:rsidRPr="00257392">
        <w:rPr>
          <w:rFonts w:eastAsia="Times New Roman"/>
          <w:bCs/>
          <w:i/>
          <w:lang w:eastAsia="de-DE"/>
        </w:rPr>
        <w:t xml:space="preserve">Außer dir soll mir auf Erden nichts sonst </w:t>
      </w:r>
      <w:proofErr w:type="spellStart"/>
      <w:r w:rsidRPr="00257392">
        <w:rPr>
          <w:rFonts w:eastAsia="Times New Roman"/>
          <w:bCs/>
          <w:i/>
          <w:lang w:eastAsia="de-DE"/>
        </w:rPr>
        <w:t>liebers</w:t>
      </w:r>
      <w:proofErr w:type="spellEnd"/>
      <w:r w:rsidRPr="00257392">
        <w:rPr>
          <w:rFonts w:eastAsia="Times New Roman"/>
          <w:bCs/>
          <w:i/>
          <w:lang w:eastAsia="de-DE"/>
        </w:rPr>
        <w:t xml:space="preserve"> werden.</w:t>
      </w:r>
    </w:p>
    <w:p w:rsidR="00FC01ED" w:rsidRPr="00257392" w:rsidRDefault="00FC01ED" w:rsidP="00D62953">
      <w:pPr>
        <w:ind w:left="708"/>
        <w:contextualSpacing/>
        <w:rPr>
          <w:rFonts w:eastAsia="Times New Roman"/>
          <w:bCs/>
          <w:lang w:eastAsia="de-DE"/>
        </w:rPr>
      </w:pPr>
    </w:p>
    <w:p w:rsidR="00C34FF0" w:rsidRPr="00257392" w:rsidRDefault="00C34FF0" w:rsidP="00D62953">
      <w:pPr>
        <w:spacing w:before="100" w:beforeAutospacing="1" w:after="100" w:afterAutospacing="1"/>
        <w:ind w:left="708"/>
        <w:rPr>
          <w:rFonts w:eastAsia="Times New Roman"/>
          <w:bCs/>
          <w:lang w:eastAsia="de-DE"/>
        </w:rPr>
      </w:pPr>
      <w:r w:rsidRPr="00257392">
        <w:rPr>
          <w:rFonts w:eastAsia="Times New Roman"/>
          <w:bCs/>
          <w:lang w:eastAsia="de-DE"/>
        </w:rPr>
        <w:t xml:space="preserve">Wir hören, wie das im Choral von Helmut </w:t>
      </w:r>
      <w:proofErr w:type="spellStart"/>
      <w:r w:rsidRPr="00257392">
        <w:rPr>
          <w:rFonts w:eastAsia="Times New Roman"/>
          <w:bCs/>
          <w:lang w:eastAsia="de-DE"/>
        </w:rPr>
        <w:t>Duffe</w:t>
      </w:r>
      <w:proofErr w:type="spellEnd"/>
      <w:r w:rsidRPr="00257392">
        <w:rPr>
          <w:rFonts w:eastAsia="Times New Roman"/>
          <w:bCs/>
          <w:lang w:eastAsia="de-DE"/>
        </w:rPr>
        <w:t xml:space="preserve"> umgesetzt wurde. </w:t>
      </w:r>
    </w:p>
    <w:p w:rsidR="00C34FF0" w:rsidRPr="00814AAA" w:rsidRDefault="00C34FF0" w:rsidP="00814AAA">
      <w:pPr>
        <w:pStyle w:val="Listenabsatz"/>
        <w:numPr>
          <w:ilvl w:val="0"/>
          <w:numId w:val="4"/>
        </w:numPr>
        <w:rPr>
          <w:rFonts w:cs="Arial"/>
        </w:rPr>
      </w:pPr>
      <w:r w:rsidRPr="00814AAA">
        <w:rPr>
          <w:rFonts w:eastAsia="Times New Roman"/>
          <w:b/>
          <w:bCs/>
          <w:lang w:eastAsia="de-DE"/>
        </w:rPr>
        <w:t xml:space="preserve">Bläser: </w:t>
      </w:r>
      <w:proofErr w:type="spellStart"/>
      <w:r w:rsidRPr="00814AAA">
        <w:rPr>
          <w:rFonts w:eastAsia="Times New Roman"/>
          <w:b/>
          <w:bCs/>
          <w:lang w:eastAsia="de-DE"/>
        </w:rPr>
        <w:t>Duffe</w:t>
      </w:r>
      <w:proofErr w:type="spellEnd"/>
      <w:r w:rsidRPr="00814AAA">
        <w:rPr>
          <w:rFonts w:eastAsia="Times New Roman"/>
          <w:b/>
          <w:bCs/>
          <w:lang w:eastAsia="de-DE"/>
        </w:rPr>
        <w:t xml:space="preserve"> 1.: Choral</w:t>
      </w:r>
    </w:p>
    <w:p w:rsidR="00BF5A3A" w:rsidRPr="00257392" w:rsidRDefault="00257392" w:rsidP="006874CE">
      <w:pPr>
        <w:contextualSpacing/>
        <w:rPr>
          <w:rFonts w:cs="Arial"/>
        </w:rPr>
      </w:pPr>
      <w:r>
        <w:rPr>
          <w:rFonts w:ascii="Arial Narrow" w:hAnsi="Arial Narrow" w:cs="Arial"/>
          <w:noProof/>
          <w:lang w:eastAsia="de-DE"/>
        </w:rPr>
        <w:drawing>
          <wp:anchor distT="0" distB="0" distL="114300" distR="114300" simplePos="0" relativeHeight="251665408" behindDoc="1" locked="0" layoutInCell="1" allowOverlap="1" wp14:anchorId="0EDECD22" wp14:editId="14704DE6">
            <wp:simplePos x="0" y="0"/>
            <wp:positionH relativeFrom="column">
              <wp:posOffset>135890</wp:posOffset>
            </wp:positionH>
            <wp:positionV relativeFrom="paragraph">
              <wp:posOffset>110490</wp:posOffset>
            </wp:positionV>
            <wp:extent cx="5507473" cy="5472000"/>
            <wp:effectExtent l="0" t="0" r="0" b="0"/>
            <wp:wrapTight wrapText="bothSides">
              <wp:wrapPolygon edited="0">
                <wp:start x="0" y="0"/>
                <wp:lineTo x="0" y="21507"/>
                <wp:lineTo x="21518" y="21507"/>
                <wp:lineTo x="21518" y="0"/>
                <wp:lineTo x="0" y="0"/>
              </wp:wrapPolygon>
            </wp:wrapTight>
            <wp:docPr id="7" name="Grafik 7" descr="2013120508492806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1205084928060_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7473" cy="54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A3A" w:rsidRPr="00B2010A" w:rsidRDefault="00BF5A3A" w:rsidP="006874CE">
      <w:pPr>
        <w:contextualSpacing/>
        <w:rPr>
          <w:rFonts w:ascii="Arial Narrow" w:hAnsi="Arial Narrow" w:cs="Arial"/>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0D37D4" w:rsidRPr="00B2010A" w:rsidRDefault="000D37D4" w:rsidP="00C34FF0">
      <w:pPr>
        <w:spacing w:before="100" w:beforeAutospacing="1" w:after="100" w:afterAutospacing="1" w:line="360" w:lineRule="auto"/>
        <w:rPr>
          <w:rFonts w:ascii="Arial Narrow" w:eastAsia="Times New Roman" w:hAnsi="Arial Narrow"/>
          <w:bCs/>
          <w:lang w:eastAsia="de-DE"/>
        </w:rPr>
      </w:pPr>
    </w:p>
    <w:p w:rsidR="00257392" w:rsidRDefault="00257392" w:rsidP="00D62953">
      <w:pPr>
        <w:spacing w:before="100" w:beforeAutospacing="1" w:after="100" w:afterAutospacing="1"/>
        <w:rPr>
          <w:rFonts w:ascii="Arial Narrow" w:eastAsia="Times New Roman" w:hAnsi="Arial Narrow"/>
          <w:bCs/>
          <w:lang w:eastAsia="de-DE"/>
        </w:rPr>
      </w:pPr>
    </w:p>
    <w:p w:rsidR="00003616" w:rsidRDefault="00003616" w:rsidP="00D62953">
      <w:pPr>
        <w:spacing w:before="100" w:beforeAutospacing="1" w:after="100" w:afterAutospacing="1"/>
        <w:rPr>
          <w:rFonts w:eastAsia="Times New Roman"/>
          <w:bCs/>
          <w:lang w:eastAsia="de-DE"/>
        </w:rPr>
      </w:pPr>
    </w:p>
    <w:p w:rsidR="00003616" w:rsidRDefault="00003616" w:rsidP="00D62953">
      <w:pPr>
        <w:spacing w:before="100" w:beforeAutospacing="1" w:after="100" w:afterAutospacing="1"/>
        <w:rPr>
          <w:rFonts w:eastAsia="Times New Roman"/>
          <w:bCs/>
          <w:lang w:eastAsia="de-DE"/>
        </w:rPr>
      </w:pPr>
    </w:p>
    <w:p w:rsidR="00003616" w:rsidRDefault="00003616" w:rsidP="00D62953">
      <w:pPr>
        <w:spacing w:before="100" w:beforeAutospacing="1" w:after="100" w:afterAutospacing="1"/>
        <w:rPr>
          <w:rFonts w:eastAsia="Times New Roman"/>
          <w:bCs/>
          <w:lang w:eastAsia="de-DE"/>
        </w:rPr>
      </w:pPr>
    </w:p>
    <w:p w:rsidR="00003616" w:rsidRDefault="00003616" w:rsidP="00D62953">
      <w:pPr>
        <w:spacing w:before="100" w:beforeAutospacing="1" w:after="100" w:afterAutospacing="1"/>
        <w:rPr>
          <w:rFonts w:eastAsia="Times New Roman"/>
          <w:bCs/>
          <w:lang w:eastAsia="de-DE"/>
        </w:rPr>
      </w:pPr>
    </w:p>
    <w:p w:rsidR="00C34FF0" w:rsidRPr="00257392" w:rsidRDefault="00C34FF0" w:rsidP="00D62953">
      <w:pPr>
        <w:spacing w:before="100" w:beforeAutospacing="1" w:after="100" w:afterAutospacing="1"/>
        <w:rPr>
          <w:rFonts w:eastAsia="Times New Roman"/>
          <w:bCs/>
          <w:lang w:eastAsia="de-DE"/>
        </w:rPr>
      </w:pPr>
      <w:r w:rsidRPr="00257392">
        <w:rPr>
          <w:rFonts w:eastAsia="Times New Roman"/>
          <w:bCs/>
          <w:lang w:eastAsia="de-DE"/>
        </w:rPr>
        <w:t>Trotz Freude im Text: es klingt traurig, getragen…</w:t>
      </w:r>
    </w:p>
    <w:p w:rsidR="00C34FF0" w:rsidRPr="00257392" w:rsidRDefault="00FC01ED" w:rsidP="00D74A36">
      <w:pPr>
        <w:spacing w:before="100" w:beforeAutospacing="1" w:after="100" w:afterAutospacing="1"/>
        <w:ind w:left="708"/>
        <w:rPr>
          <w:rFonts w:eastAsia="Times New Roman"/>
          <w:bCs/>
          <w:lang w:eastAsia="de-DE"/>
        </w:rPr>
      </w:pPr>
      <w:r w:rsidRPr="00257392">
        <w:rPr>
          <w:rFonts w:eastAsia="Times New Roman"/>
          <w:bCs/>
          <w:lang w:eastAsia="de-DE"/>
        </w:rPr>
        <w:t xml:space="preserve">Johann </w:t>
      </w:r>
      <w:proofErr w:type="spellStart"/>
      <w:r w:rsidRPr="00257392">
        <w:rPr>
          <w:rFonts w:eastAsia="Times New Roman"/>
          <w:bCs/>
          <w:lang w:eastAsia="de-DE"/>
        </w:rPr>
        <w:t>Crüger</w:t>
      </w:r>
      <w:proofErr w:type="spellEnd"/>
      <w:r w:rsidRPr="00257392">
        <w:rPr>
          <w:rFonts w:eastAsia="Times New Roman"/>
          <w:bCs/>
          <w:lang w:eastAsia="de-DE"/>
        </w:rPr>
        <w:t xml:space="preserve"> – </w:t>
      </w:r>
      <w:r w:rsidR="00C34FF0" w:rsidRPr="00257392">
        <w:rPr>
          <w:rFonts w:eastAsia="Times New Roman"/>
          <w:bCs/>
          <w:lang w:eastAsia="de-DE"/>
        </w:rPr>
        <w:t>wir kennen von ihm viele der be</w:t>
      </w:r>
      <w:r w:rsidRPr="00257392">
        <w:rPr>
          <w:rFonts w:eastAsia="Times New Roman"/>
          <w:bCs/>
          <w:lang w:eastAsia="de-DE"/>
        </w:rPr>
        <w:t>kanntesten Paul Gerhardt Lieder –</w:t>
      </w:r>
      <w:r w:rsidR="00C34FF0" w:rsidRPr="00257392">
        <w:rPr>
          <w:rFonts w:eastAsia="Times New Roman"/>
          <w:bCs/>
          <w:lang w:eastAsia="de-DE"/>
        </w:rPr>
        <w:t xml:space="preserve"> hat diese Melodie komponiert, auf der auch die Partita basiert. </w:t>
      </w:r>
    </w:p>
    <w:p w:rsidR="00C34FF0" w:rsidRPr="00257392" w:rsidRDefault="00C34FF0" w:rsidP="00D74A36">
      <w:pPr>
        <w:spacing w:before="100" w:beforeAutospacing="1" w:after="100" w:afterAutospacing="1"/>
        <w:ind w:left="708"/>
        <w:rPr>
          <w:rFonts w:eastAsia="Times New Roman"/>
          <w:bCs/>
          <w:lang w:eastAsia="de-DE"/>
        </w:rPr>
      </w:pPr>
      <w:r w:rsidRPr="00257392">
        <w:rPr>
          <w:rFonts w:eastAsia="Times New Roman"/>
          <w:bCs/>
          <w:lang w:eastAsia="de-DE"/>
        </w:rPr>
        <w:t xml:space="preserve">Zeitgenossen </w:t>
      </w:r>
      <w:r w:rsidR="00FC01ED" w:rsidRPr="00257392">
        <w:rPr>
          <w:rFonts w:eastAsia="Times New Roman"/>
          <w:bCs/>
          <w:lang w:eastAsia="de-DE"/>
        </w:rPr>
        <w:t>empfanden sie damals als modern. Sie</w:t>
      </w:r>
      <w:r w:rsidRPr="00257392">
        <w:rPr>
          <w:rFonts w:eastAsia="Times New Roman"/>
          <w:bCs/>
          <w:lang w:eastAsia="de-DE"/>
        </w:rPr>
        <w:t xml:space="preserve"> taten sich schwer mit dem Singen eines solch</w:t>
      </w:r>
      <w:r w:rsidR="00FC01ED" w:rsidRPr="00257392">
        <w:rPr>
          <w:rFonts w:eastAsia="Times New Roman"/>
          <w:bCs/>
          <w:lang w:eastAsia="de-DE"/>
        </w:rPr>
        <w:t>en</w:t>
      </w:r>
      <w:r w:rsidRPr="00257392">
        <w:rPr>
          <w:rFonts w:eastAsia="Times New Roman"/>
          <w:bCs/>
          <w:lang w:eastAsia="de-DE"/>
        </w:rPr>
        <w:t xml:space="preserve"> </w:t>
      </w:r>
      <w:r w:rsidRPr="00257392">
        <w:rPr>
          <w:rFonts w:eastAsia="Times New Roman"/>
          <w:bCs/>
          <w:i/>
          <w:lang w:eastAsia="de-DE"/>
        </w:rPr>
        <w:t>neuen</w:t>
      </w:r>
      <w:r w:rsidRPr="00257392">
        <w:rPr>
          <w:rFonts w:eastAsia="Times New Roman"/>
          <w:bCs/>
          <w:lang w:eastAsia="de-DE"/>
        </w:rPr>
        <w:t xml:space="preserve"> Liedes und waren lange Zeit skeptisch. </w:t>
      </w:r>
      <w:r w:rsidR="00FC01ED" w:rsidRPr="00257392">
        <w:rPr>
          <w:rFonts w:eastAsia="Times New Roman"/>
          <w:bCs/>
          <w:lang w:eastAsia="de-DE"/>
        </w:rPr>
        <w:t>Da war man doch</w:t>
      </w:r>
      <w:r w:rsidRPr="00257392">
        <w:rPr>
          <w:rFonts w:eastAsia="Times New Roman"/>
          <w:bCs/>
          <w:lang w:eastAsia="de-DE"/>
        </w:rPr>
        <w:t xml:space="preserve"> von alters h</w:t>
      </w:r>
      <w:r w:rsidR="00FC01ED" w:rsidRPr="00257392">
        <w:rPr>
          <w:rFonts w:eastAsia="Times New Roman"/>
          <w:bCs/>
          <w:lang w:eastAsia="de-DE"/>
        </w:rPr>
        <w:t xml:space="preserve">er ganz </w:t>
      </w:r>
      <w:proofErr w:type="gramStart"/>
      <w:r w:rsidR="00FC01ED" w:rsidRPr="00257392">
        <w:rPr>
          <w:rFonts w:eastAsia="Times New Roman"/>
          <w:bCs/>
          <w:lang w:eastAsia="de-DE"/>
        </w:rPr>
        <w:t>andere</w:t>
      </w:r>
      <w:proofErr w:type="gramEnd"/>
      <w:r w:rsidR="00FC01ED" w:rsidRPr="00257392">
        <w:rPr>
          <w:rFonts w:eastAsia="Times New Roman"/>
          <w:bCs/>
          <w:lang w:eastAsia="de-DE"/>
        </w:rPr>
        <w:t xml:space="preserve"> Melodien gewohnt.</w:t>
      </w:r>
    </w:p>
    <w:p w:rsidR="00C34FF0" w:rsidRPr="00257392" w:rsidRDefault="00C34FF0" w:rsidP="00D74A36">
      <w:pPr>
        <w:spacing w:before="100" w:beforeAutospacing="1" w:after="100" w:afterAutospacing="1"/>
        <w:ind w:left="708"/>
        <w:rPr>
          <w:rFonts w:eastAsia="Times New Roman"/>
          <w:bCs/>
          <w:lang w:eastAsia="de-DE"/>
        </w:rPr>
      </w:pPr>
      <w:r w:rsidRPr="00257392">
        <w:rPr>
          <w:rFonts w:eastAsia="Times New Roman"/>
          <w:bCs/>
          <w:lang w:eastAsia="de-DE"/>
        </w:rPr>
        <w:t xml:space="preserve">Hier nun </w:t>
      </w:r>
      <w:r w:rsidR="00FC01ED" w:rsidRPr="00257392">
        <w:rPr>
          <w:rFonts w:eastAsia="Times New Roman"/>
          <w:bCs/>
          <w:lang w:eastAsia="de-DE"/>
        </w:rPr>
        <w:t xml:space="preserve">also diese Melodie, </w:t>
      </w:r>
      <w:r w:rsidRPr="00257392">
        <w:rPr>
          <w:rFonts w:eastAsia="Times New Roman"/>
          <w:bCs/>
          <w:lang w:eastAsia="de-DE"/>
        </w:rPr>
        <w:t xml:space="preserve">in traurigem Moll beginnend, rhythmisiert in klaren Leittönen durch den Satz. „Jesu, meine Freude, meines Herzens Weide“.  </w:t>
      </w:r>
    </w:p>
    <w:p w:rsidR="00C34FF0" w:rsidRPr="00257392" w:rsidRDefault="00FC01ED" w:rsidP="00D62953">
      <w:pPr>
        <w:spacing w:before="100" w:beforeAutospacing="1" w:after="100" w:afterAutospacing="1"/>
        <w:rPr>
          <w:rFonts w:eastAsia="Times New Roman"/>
          <w:bCs/>
          <w:lang w:eastAsia="de-DE"/>
        </w:rPr>
      </w:pPr>
      <w:r w:rsidRPr="00257392">
        <w:rPr>
          <w:rFonts w:eastAsia="Times New Roman"/>
          <w:bCs/>
          <w:lang w:eastAsia="de-DE"/>
        </w:rPr>
        <w:t>Weide? Das erinnert doch an…genau:</w:t>
      </w:r>
      <w:r w:rsidRPr="00257392">
        <w:rPr>
          <w:rFonts w:eastAsia="Times New Roman"/>
          <w:bCs/>
          <w:i/>
          <w:lang w:eastAsia="de-DE"/>
        </w:rPr>
        <w:t xml:space="preserve"> </w:t>
      </w:r>
      <w:r w:rsidR="00C34FF0" w:rsidRPr="00257392">
        <w:rPr>
          <w:rFonts w:eastAsia="Times New Roman"/>
          <w:bCs/>
          <w:i/>
          <w:lang w:eastAsia="de-DE"/>
        </w:rPr>
        <w:t xml:space="preserve">Er weidet mich auf grüner Aue und führet mich zum frischen Wasser </w:t>
      </w:r>
      <w:r w:rsidR="00C34FF0" w:rsidRPr="00257392">
        <w:rPr>
          <w:rFonts w:eastAsia="Times New Roman"/>
          <w:bCs/>
          <w:lang w:eastAsia="de-DE"/>
        </w:rPr>
        <w:t xml:space="preserve"> heißt es im Psalm 23. Gott also führt mich zur Quelle, weidet mich. Er selbst ist die Quelle meiner Freude.</w:t>
      </w:r>
    </w:p>
    <w:p w:rsidR="00C34FF0" w:rsidRPr="00257392" w:rsidRDefault="00C34FF0" w:rsidP="00D74A36">
      <w:pPr>
        <w:pStyle w:val="StandardWeb"/>
        <w:ind w:left="708"/>
        <w:rPr>
          <w:rFonts w:ascii="Frutiger LT Std 47 Light Cn" w:eastAsia="Times New Roman" w:hAnsi="Frutiger LT Std 47 Light Cn"/>
          <w:bCs/>
          <w:lang w:eastAsia="de-DE"/>
        </w:rPr>
      </w:pPr>
      <w:r w:rsidRPr="00257392">
        <w:rPr>
          <w:rFonts w:ascii="Frutiger LT Std 47 Light Cn" w:eastAsia="Times New Roman" w:hAnsi="Frutiger LT Std 47 Light Cn"/>
          <w:bCs/>
          <w:lang w:eastAsia="de-DE"/>
        </w:rPr>
        <w:t>Wobei ich glaube, dass wir „Freude“ ganz anders füllen müssen. Wir haben vermutlich Freude eher mit Spaß verwechselt. Wir suchen Spaß, suchen Fun in allem, was wir tun.</w:t>
      </w:r>
      <w:r w:rsidR="00FC01ED" w:rsidRPr="00257392">
        <w:rPr>
          <w:rFonts w:ascii="Frutiger LT Std 47 Light Cn" w:eastAsia="Times New Roman" w:hAnsi="Frutiger LT Std 47 Light Cn"/>
          <w:bCs/>
          <w:lang w:eastAsia="de-DE"/>
        </w:rPr>
        <w:t xml:space="preserve"> Und Spaß entsteht im Event. Fun erzeugt ein</w:t>
      </w:r>
      <w:r w:rsidRPr="00257392">
        <w:rPr>
          <w:rFonts w:ascii="Frutiger LT Std 47 Light Cn" w:eastAsia="Times New Roman" w:hAnsi="Frutiger LT Std 47 Light Cn"/>
          <w:bCs/>
          <w:lang w:eastAsia="de-DE"/>
        </w:rPr>
        <w:t xml:space="preserve"> </w:t>
      </w:r>
      <w:r w:rsidR="00FC01ED" w:rsidRPr="00257392">
        <w:rPr>
          <w:rFonts w:ascii="Frutiger LT Std 47 Light Cn" w:eastAsia="Times New Roman" w:hAnsi="Frutiger LT Std 47 Light Cn"/>
          <w:bCs/>
          <w:lang w:eastAsia="de-DE"/>
        </w:rPr>
        <w:t>konkretes</w:t>
      </w:r>
      <w:r w:rsidR="007A5758">
        <w:rPr>
          <w:rFonts w:ascii="Frutiger LT Std 47 Light Cn" w:eastAsia="Times New Roman" w:hAnsi="Frutiger LT Std 47 Light Cn"/>
          <w:bCs/>
          <w:lang w:eastAsia="de-DE"/>
        </w:rPr>
        <w:t xml:space="preserve"> Erlebnis. Was </w:t>
      </w:r>
      <w:r w:rsidRPr="00257392">
        <w:rPr>
          <w:rFonts w:ascii="Frutiger LT Std 47 Light Cn" w:eastAsia="Times New Roman" w:hAnsi="Frutiger LT Std 47 Light Cn"/>
          <w:bCs/>
          <w:lang w:eastAsia="de-DE"/>
        </w:rPr>
        <w:t xml:space="preserve">mich ausgelassen sein lässt, </w:t>
      </w:r>
      <w:r w:rsidR="007A5758">
        <w:rPr>
          <w:rFonts w:ascii="Frutiger LT Std 47 Light Cn" w:eastAsia="Times New Roman" w:hAnsi="Frutiger LT Std 47 Light Cn"/>
          <w:bCs/>
          <w:lang w:eastAsia="de-DE"/>
        </w:rPr>
        <w:t xml:space="preserve">das mach Spaßt. Was </w:t>
      </w:r>
      <w:r w:rsidRPr="00257392">
        <w:rPr>
          <w:rFonts w:ascii="Frutiger LT Std 47 Light Cn" w:eastAsia="Times New Roman" w:hAnsi="Frutiger LT Std 47 Light Cn"/>
          <w:bCs/>
          <w:lang w:eastAsia="de-DE"/>
        </w:rPr>
        <w:t xml:space="preserve">mich an Grenzen führt, </w:t>
      </w:r>
      <w:r w:rsidR="007A5758">
        <w:rPr>
          <w:rFonts w:ascii="Frutiger LT Std 47 Light Cn" w:eastAsia="Times New Roman" w:hAnsi="Frutiger LT Std 47 Light Cn"/>
          <w:bCs/>
          <w:lang w:eastAsia="de-DE"/>
        </w:rPr>
        <w:t xml:space="preserve">gibt </w:t>
      </w:r>
      <w:r w:rsidRPr="00257392">
        <w:rPr>
          <w:rFonts w:ascii="Frutiger LT Std 47 Light Cn" w:eastAsia="Times New Roman" w:hAnsi="Frutiger LT Std 47 Light Cn"/>
          <w:bCs/>
          <w:lang w:eastAsia="de-DE"/>
        </w:rPr>
        <w:t>mir de</w:t>
      </w:r>
      <w:r w:rsidR="007A5758">
        <w:rPr>
          <w:rFonts w:ascii="Frutiger LT Std 47 Light Cn" w:eastAsia="Times New Roman" w:hAnsi="Frutiger LT Std 47 Light Cn"/>
          <w:bCs/>
          <w:lang w:eastAsia="de-DE"/>
        </w:rPr>
        <w:t xml:space="preserve">n Kick. Was mir </w:t>
      </w:r>
      <w:r w:rsidRPr="00257392">
        <w:rPr>
          <w:rFonts w:ascii="Frutiger LT Std 47 Light Cn" w:eastAsia="Times New Roman" w:hAnsi="Frutiger LT Std 47 Light Cn"/>
          <w:bCs/>
          <w:lang w:eastAsia="de-DE"/>
        </w:rPr>
        <w:t>dazu verhi</w:t>
      </w:r>
      <w:r w:rsidR="007A5758">
        <w:rPr>
          <w:rFonts w:ascii="Frutiger LT Std 47 Light Cn" w:eastAsia="Times New Roman" w:hAnsi="Frutiger LT Std 47 Light Cn"/>
          <w:bCs/>
          <w:lang w:eastAsia="de-DE"/>
        </w:rPr>
        <w:t>lft, meinen Alltag zu vergessen, das bringt Fun.</w:t>
      </w:r>
      <w:r w:rsidRPr="00257392">
        <w:rPr>
          <w:rFonts w:ascii="Frutiger LT Std 47 Light Cn" w:eastAsia="Times New Roman" w:hAnsi="Frutiger LT Std 47 Light Cn"/>
          <w:bCs/>
          <w:lang w:eastAsia="de-DE"/>
        </w:rPr>
        <w:t xml:space="preserve"> </w:t>
      </w:r>
    </w:p>
    <w:p w:rsidR="00C34FF0" w:rsidRPr="00257392" w:rsidRDefault="00C34FF0" w:rsidP="00D74A36">
      <w:pPr>
        <w:spacing w:before="100" w:beforeAutospacing="1" w:after="100" w:afterAutospacing="1"/>
        <w:ind w:left="708"/>
        <w:rPr>
          <w:rFonts w:eastAsia="Times New Roman"/>
          <w:bCs/>
          <w:lang w:eastAsia="de-DE"/>
        </w:rPr>
      </w:pPr>
      <w:r w:rsidRPr="00257392">
        <w:rPr>
          <w:rFonts w:eastAsia="Times New Roman"/>
          <w:bCs/>
          <w:lang w:eastAsia="de-DE"/>
        </w:rPr>
        <w:t xml:space="preserve">Freude aber ist was vollkommen anderes. Freude kommt von innen! Freude ist einem ins Herz gelegt. </w:t>
      </w:r>
      <w:r w:rsidRPr="00257392">
        <w:rPr>
          <w:rFonts w:eastAsia="Times New Roman"/>
          <w:bCs/>
          <w:i/>
          <w:u w:val="single"/>
          <w:lang w:eastAsia="de-DE"/>
        </w:rPr>
        <w:t>Das</w:t>
      </w:r>
      <w:r w:rsidRPr="00257392">
        <w:rPr>
          <w:rFonts w:eastAsia="Times New Roman"/>
          <w:bCs/>
          <w:i/>
          <w:lang w:eastAsia="de-DE"/>
        </w:rPr>
        <w:t xml:space="preserve"> ist meine Freude, dass ich mich zu Gott halte, und meine Zuversicht setze auf Gott den Herrn! </w:t>
      </w:r>
      <w:r w:rsidRPr="00257392">
        <w:rPr>
          <w:rFonts w:eastAsia="Times New Roman"/>
          <w:bCs/>
          <w:lang w:eastAsia="de-DE"/>
        </w:rPr>
        <w:t xml:space="preserve">Wieder ein Psalm, </w:t>
      </w:r>
      <w:proofErr w:type="spellStart"/>
      <w:r w:rsidRPr="00257392">
        <w:rPr>
          <w:rFonts w:eastAsia="Times New Roman"/>
          <w:bCs/>
          <w:lang w:eastAsia="de-DE"/>
        </w:rPr>
        <w:t>Ps</w:t>
      </w:r>
      <w:proofErr w:type="spellEnd"/>
      <w:r w:rsidRPr="00257392">
        <w:rPr>
          <w:rFonts w:eastAsia="Times New Roman"/>
          <w:bCs/>
          <w:lang w:eastAsia="de-DE"/>
        </w:rPr>
        <w:t xml:space="preserve"> 73. </w:t>
      </w:r>
    </w:p>
    <w:p w:rsidR="00C34FF0" w:rsidRPr="00257392" w:rsidRDefault="00C34FF0" w:rsidP="00D74A36">
      <w:pPr>
        <w:spacing w:before="100" w:beforeAutospacing="1" w:after="100" w:afterAutospacing="1"/>
        <w:ind w:left="708"/>
        <w:rPr>
          <w:rFonts w:eastAsia="Times New Roman"/>
          <w:bCs/>
          <w:lang w:eastAsia="de-DE"/>
        </w:rPr>
      </w:pPr>
      <w:r w:rsidRPr="00257392">
        <w:rPr>
          <w:rFonts w:eastAsia="Times New Roman"/>
          <w:bCs/>
          <w:lang w:eastAsia="de-DE"/>
        </w:rPr>
        <w:t xml:space="preserve">Auch </w:t>
      </w:r>
      <w:r w:rsidR="007A5758">
        <w:rPr>
          <w:rFonts w:eastAsia="Times New Roman"/>
          <w:bCs/>
          <w:lang w:eastAsia="de-DE"/>
        </w:rPr>
        <w:t xml:space="preserve">Krisen, </w:t>
      </w:r>
      <w:r w:rsidR="00FC01ED" w:rsidRPr="00257392">
        <w:rPr>
          <w:rFonts w:eastAsia="Times New Roman"/>
          <w:bCs/>
          <w:lang w:eastAsia="de-DE"/>
        </w:rPr>
        <w:t xml:space="preserve">Schwierigkeiten und Probleme können einem solche Freude nicht kaputt machen. Sie ist eine feste </w:t>
      </w:r>
      <w:r w:rsidRPr="00257392">
        <w:rPr>
          <w:rFonts w:eastAsia="Times New Roman"/>
          <w:bCs/>
          <w:lang w:eastAsia="de-DE"/>
        </w:rPr>
        <w:t>Zuversicht</w:t>
      </w:r>
      <w:r w:rsidR="00FC01ED" w:rsidRPr="00257392">
        <w:rPr>
          <w:rFonts w:eastAsia="Times New Roman"/>
          <w:bCs/>
          <w:lang w:eastAsia="de-DE"/>
        </w:rPr>
        <w:t xml:space="preserve">. </w:t>
      </w:r>
      <w:r w:rsidRPr="00257392">
        <w:rPr>
          <w:rFonts w:eastAsia="Times New Roman"/>
          <w:bCs/>
          <w:lang w:eastAsia="de-DE"/>
        </w:rPr>
        <w:t>Deshalb beginnt und endet das Lied mit dieser Überzeugung: Jesu</w:t>
      </w:r>
      <w:r w:rsidR="007A5758">
        <w:rPr>
          <w:rFonts w:eastAsia="Times New Roman"/>
          <w:bCs/>
          <w:lang w:eastAsia="de-DE"/>
        </w:rPr>
        <w:t>,</w:t>
      </w:r>
      <w:r w:rsidRPr="00257392">
        <w:rPr>
          <w:rFonts w:eastAsia="Times New Roman"/>
          <w:bCs/>
          <w:lang w:eastAsia="de-DE"/>
        </w:rPr>
        <w:t xml:space="preserve"> meine Freude! Das ist die Klammer, die alles umgibt.</w:t>
      </w:r>
    </w:p>
    <w:p w:rsidR="00C34FF0" w:rsidRPr="00257392" w:rsidRDefault="00C34FF0" w:rsidP="00D62953">
      <w:pPr>
        <w:spacing w:before="100" w:beforeAutospacing="1" w:after="100" w:afterAutospacing="1"/>
        <w:rPr>
          <w:rFonts w:eastAsia="Times New Roman"/>
          <w:bCs/>
          <w:lang w:eastAsia="de-DE"/>
        </w:rPr>
      </w:pPr>
      <w:r w:rsidRPr="00257392">
        <w:rPr>
          <w:rFonts w:eastAsia="Times New Roman"/>
          <w:bCs/>
          <w:lang w:eastAsia="de-DE"/>
        </w:rPr>
        <w:t xml:space="preserve">Dazwischen allerdings wird vieles genannt, das einem den Spaß am Leben </w:t>
      </w:r>
      <w:r w:rsidR="007A5758">
        <w:rPr>
          <w:rFonts w:eastAsia="Times New Roman"/>
          <w:bCs/>
          <w:lang w:eastAsia="de-DE"/>
        </w:rPr>
        <w:t xml:space="preserve">doch ganz ordentlich </w:t>
      </w:r>
      <w:r w:rsidRPr="00257392">
        <w:rPr>
          <w:rFonts w:eastAsia="Times New Roman"/>
          <w:bCs/>
          <w:lang w:eastAsia="de-DE"/>
        </w:rPr>
        <w:t>verderben kann, ja einem die Freude und die Zuversicht aus dem Herzen reißen könnte.</w:t>
      </w:r>
    </w:p>
    <w:p w:rsidR="00D74A36" w:rsidRPr="00257392" w:rsidRDefault="00C34FF0" w:rsidP="00D74A36">
      <w:pPr>
        <w:pStyle w:val="StandardWeb"/>
        <w:ind w:left="708"/>
        <w:rPr>
          <w:rFonts w:ascii="Frutiger LT Std 47 Light Cn" w:eastAsia="Times New Roman" w:hAnsi="Frutiger LT Std 47 Light Cn"/>
          <w:bCs/>
          <w:lang w:eastAsia="de-DE"/>
        </w:rPr>
      </w:pPr>
      <w:r w:rsidRPr="00257392">
        <w:rPr>
          <w:rFonts w:ascii="Frutiger LT Std 47 Light Cn" w:eastAsia="Times New Roman" w:hAnsi="Frutiger LT Std 47 Light Cn"/>
          <w:bCs/>
          <w:lang w:eastAsia="de-DE"/>
        </w:rPr>
        <w:t xml:space="preserve">Und dennoch: Wer unter dem Schirm des Höchsten ist und unter dem Schatten des Allmächtigen bleibt, sagt einer der Psalmen …  </w:t>
      </w:r>
      <w:r w:rsidRPr="00257392">
        <w:rPr>
          <w:rFonts w:ascii="Frutiger LT Std 47 Light Cn" w:eastAsia="Times New Roman" w:hAnsi="Frutiger LT Std 47 Light Cn"/>
          <w:bCs/>
          <w:i/>
          <w:lang w:eastAsia="de-DE"/>
        </w:rPr>
        <w:t>„Unter deinen Schirmen bin ich vor den Stürmen aller Feinde frei!“,</w:t>
      </w:r>
      <w:r w:rsidRPr="00257392">
        <w:rPr>
          <w:rFonts w:ascii="Frutiger LT Std 47 Light Cn" w:eastAsia="Times New Roman" w:hAnsi="Frutiger LT Std 47 Light Cn"/>
          <w:bCs/>
          <w:lang w:eastAsia="de-DE"/>
        </w:rPr>
        <w:t xml:space="preserve"> dichtet Franck daraus, „ </w:t>
      </w:r>
      <w:r w:rsidRPr="00257392">
        <w:rPr>
          <w:rFonts w:ascii="Frutiger LT Std 47 Light Cn" w:eastAsia="Times New Roman" w:hAnsi="Frutiger LT Std 47 Light Cn"/>
          <w:bCs/>
          <w:i/>
          <w:lang w:eastAsia="de-DE"/>
        </w:rPr>
        <w:t>Lass den Satan wettern, lass die Welt erzittern, mir steht Jesus bei!“</w:t>
      </w:r>
      <w:r w:rsidRPr="00257392">
        <w:rPr>
          <w:rFonts w:ascii="Frutiger LT Std 47 Light Cn" w:eastAsia="Times New Roman" w:hAnsi="Frutiger LT Std 47 Light Cn"/>
          <w:bCs/>
          <w:lang w:eastAsia="de-DE"/>
        </w:rPr>
        <w:t xml:space="preserve"> Im Bläsersatz ist das ein Trio. Die Melodie liegt in den Unterstimmen und wird geradezu von den Oberstimmen „beschirmt“.</w:t>
      </w:r>
      <w:r w:rsidR="00FC01ED" w:rsidRPr="00257392">
        <w:rPr>
          <w:rFonts w:ascii="Frutiger LT Std 47 Light Cn" w:eastAsia="Times New Roman" w:hAnsi="Frutiger LT Std 47 Light Cn"/>
          <w:bCs/>
          <w:lang w:eastAsia="de-DE"/>
        </w:rPr>
        <w:t xml:space="preserve"> </w:t>
      </w:r>
    </w:p>
    <w:p w:rsidR="00C34FF0" w:rsidRPr="00257392" w:rsidRDefault="00FC01ED" w:rsidP="00D74A36">
      <w:pPr>
        <w:pStyle w:val="StandardWeb"/>
        <w:rPr>
          <w:rFonts w:ascii="Frutiger LT Std 47 Light Cn" w:eastAsia="Times New Roman" w:hAnsi="Frutiger LT Std 47 Light Cn"/>
          <w:bCs/>
          <w:lang w:eastAsia="de-DE"/>
        </w:rPr>
      </w:pPr>
      <w:r w:rsidRPr="00257392">
        <w:rPr>
          <w:rFonts w:ascii="Frutiger LT Std 47 Light Cn" w:eastAsia="Times New Roman" w:hAnsi="Frutiger LT Std 47 Light Cn"/>
          <w:bCs/>
          <w:lang w:eastAsia="de-DE"/>
        </w:rPr>
        <w:t>Vielleicht das Trio von Gott Vater, Sohn und Heiligem Geist, die Dreieinigkeit Gottes?</w:t>
      </w:r>
    </w:p>
    <w:p w:rsidR="00C34FF0" w:rsidRPr="00257392" w:rsidRDefault="00C34FF0" w:rsidP="00D74A36">
      <w:pPr>
        <w:spacing w:before="100" w:beforeAutospacing="1" w:after="100" w:afterAutospacing="1"/>
        <w:ind w:left="708"/>
        <w:rPr>
          <w:rFonts w:eastAsia="Times New Roman"/>
          <w:bCs/>
          <w:lang w:eastAsia="de-DE"/>
        </w:rPr>
      </w:pPr>
      <w:r w:rsidRPr="00257392">
        <w:rPr>
          <w:rFonts w:eastAsia="Times New Roman"/>
          <w:bCs/>
          <w:lang w:eastAsia="de-DE"/>
        </w:rPr>
        <w:t xml:space="preserve">Erst im zweiten Teil kommt die Tuba dazu: </w:t>
      </w:r>
      <w:r w:rsidR="007A5758">
        <w:rPr>
          <w:rFonts w:eastAsia="Times New Roman"/>
          <w:bCs/>
          <w:lang w:eastAsia="de-DE"/>
        </w:rPr>
        <w:t xml:space="preserve">Das ist gewissermaßen der Ton der Welt. </w:t>
      </w:r>
      <w:r w:rsidRPr="00257392">
        <w:rPr>
          <w:rFonts w:eastAsia="Times New Roman"/>
          <w:bCs/>
          <w:lang w:eastAsia="de-DE"/>
        </w:rPr>
        <w:t xml:space="preserve">Ob es jetzt gleich kracht und blitzt! Und dann kracht und blitzt es mit dramatischen Tönen und verdichteten Akkorden. Bis ganz am Ende es wieder zur Ruhe kommt: </w:t>
      </w:r>
      <w:r w:rsidRPr="00257392">
        <w:rPr>
          <w:rFonts w:eastAsia="Times New Roman"/>
          <w:bCs/>
          <w:i/>
          <w:lang w:eastAsia="de-DE"/>
        </w:rPr>
        <w:t xml:space="preserve">ob gleich </w:t>
      </w:r>
      <w:proofErr w:type="spellStart"/>
      <w:r w:rsidRPr="00257392">
        <w:rPr>
          <w:rFonts w:eastAsia="Times New Roman"/>
          <w:bCs/>
          <w:i/>
          <w:lang w:eastAsia="de-DE"/>
        </w:rPr>
        <w:t>Sünd</w:t>
      </w:r>
      <w:proofErr w:type="spellEnd"/>
      <w:r w:rsidRPr="00257392">
        <w:rPr>
          <w:rFonts w:eastAsia="Times New Roman"/>
          <w:bCs/>
          <w:i/>
          <w:lang w:eastAsia="de-DE"/>
        </w:rPr>
        <w:t xml:space="preserve"> und Hölle schrecken…</w:t>
      </w:r>
      <w:r w:rsidRPr="00257392">
        <w:rPr>
          <w:rFonts w:eastAsia="Times New Roman"/>
          <w:bCs/>
          <w:lang w:eastAsia="de-DE"/>
        </w:rPr>
        <w:t xml:space="preserve">Stille: </w:t>
      </w:r>
      <w:r w:rsidRPr="00257392">
        <w:rPr>
          <w:rFonts w:eastAsia="Times New Roman"/>
          <w:bCs/>
          <w:i/>
          <w:lang w:eastAsia="de-DE"/>
        </w:rPr>
        <w:t xml:space="preserve">Jesus will mich decken. </w:t>
      </w:r>
    </w:p>
    <w:p w:rsidR="00D62953" w:rsidRPr="00814AAA" w:rsidRDefault="00C34FF0" w:rsidP="00814AAA">
      <w:pPr>
        <w:pStyle w:val="Listenabsatz"/>
        <w:numPr>
          <w:ilvl w:val="0"/>
          <w:numId w:val="4"/>
        </w:numPr>
        <w:spacing w:before="100" w:beforeAutospacing="1" w:after="100" w:afterAutospacing="1"/>
        <w:rPr>
          <w:rFonts w:eastAsia="Times New Roman"/>
          <w:b/>
          <w:bCs/>
          <w:lang w:eastAsia="de-DE"/>
        </w:rPr>
      </w:pPr>
      <w:r w:rsidRPr="00814AAA">
        <w:rPr>
          <w:rFonts w:eastAsia="Times New Roman"/>
          <w:b/>
          <w:bCs/>
          <w:lang w:eastAsia="de-DE"/>
        </w:rPr>
        <w:t xml:space="preserve">Bläser-Partita Trio (Vers 2) </w:t>
      </w:r>
      <w:r w:rsidR="00D62953" w:rsidRPr="00814AAA">
        <w:rPr>
          <w:rFonts w:eastAsia="Times New Roman"/>
          <w:b/>
          <w:bCs/>
          <w:lang w:eastAsia="de-DE"/>
        </w:rPr>
        <w:t>-  „Unter deinen Schirmen“</w:t>
      </w:r>
    </w:p>
    <w:p w:rsidR="00C34FF0" w:rsidRPr="00257392" w:rsidRDefault="00C34FF0" w:rsidP="00D62953">
      <w:pPr>
        <w:spacing w:before="100" w:beforeAutospacing="1" w:after="100" w:afterAutospacing="1"/>
        <w:rPr>
          <w:rFonts w:eastAsia="Times New Roman"/>
          <w:b/>
          <w:bCs/>
          <w:highlight w:val="yellow"/>
          <w:lang w:eastAsia="de-DE"/>
        </w:rPr>
      </w:pPr>
    </w:p>
    <w:p w:rsidR="000D37D4" w:rsidRPr="00257392" w:rsidRDefault="000D37D4" w:rsidP="000D37D4">
      <w:pPr>
        <w:spacing w:before="100" w:beforeAutospacing="1" w:after="100" w:afterAutospacing="1" w:line="360" w:lineRule="auto"/>
        <w:rPr>
          <w:rFonts w:eastAsia="Times New Roman"/>
          <w:b/>
          <w:bCs/>
          <w:highlight w:val="yellow"/>
          <w:lang w:eastAsia="de-DE"/>
        </w:rPr>
      </w:pPr>
      <w:r w:rsidRPr="00257392">
        <w:rPr>
          <w:rFonts w:eastAsia="Times New Roman"/>
          <w:b/>
          <w:bCs/>
          <w:highlight w:val="yellow"/>
          <w:lang w:eastAsia="de-DE"/>
        </w:rPr>
        <w:lastRenderedPageBreak/>
        <w:t xml:space="preserve"> </w:t>
      </w:r>
    </w:p>
    <w:p w:rsidR="000D37D4" w:rsidRPr="00257392" w:rsidRDefault="00257392" w:rsidP="000D37D4">
      <w:pPr>
        <w:spacing w:before="100" w:beforeAutospacing="1" w:after="100" w:afterAutospacing="1" w:line="360" w:lineRule="auto"/>
        <w:rPr>
          <w:rFonts w:eastAsia="Times New Roman"/>
          <w:b/>
          <w:bCs/>
          <w:highlight w:val="yellow"/>
          <w:lang w:eastAsia="de-DE"/>
        </w:rPr>
      </w:pPr>
      <w:r w:rsidRPr="00257392">
        <w:rPr>
          <w:rFonts w:eastAsia="Times New Roman"/>
          <w:b/>
          <w:bCs/>
          <w:noProof/>
          <w:lang w:eastAsia="de-DE"/>
        </w:rPr>
        <w:drawing>
          <wp:anchor distT="0" distB="0" distL="114300" distR="114300" simplePos="0" relativeHeight="251666432" behindDoc="1" locked="0" layoutInCell="1" allowOverlap="1" wp14:anchorId="36B4CECB" wp14:editId="516E1E48">
            <wp:simplePos x="0" y="0"/>
            <wp:positionH relativeFrom="column">
              <wp:posOffset>291465</wp:posOffset>
            </wp:positionH>
            <wp:positionV relativeFrom="paragraph">
              <wp:posOffset>-100965</wp:posOffset>
            </wp:positionV>
            <wp:extent cx="5991225" cy="6661785"/>
            <wp:effectExtent l="0" t="0" r="9525" b="5715"/>
            <wp:wrapTight wrapText="bothSides">
              <wp:wrapPolygon edited="0">
                <wp:start x="0" y="0"/>
                <wp:lineTo x="0" y="21557"/>
                <wp:lineTo x="21566" y="21557"/>
                <wp:lineTo x="21566" y="0"/>
                <wp:lineTo x="0" y="0"/>
              </wp:wrapPolygon>
            </wp:wrapTight>
            <wp:docPr id="8" name="Grafik 8" descr="2013120508505227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1205085052278_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1225" cy="666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7D4" w:rsidRPr="00257392" w:rsidRDefault="000D37D4" w:rsidP="000D37D4">
      <w:pPr>
        <w:spacing w:before="100" w:beforeAutospacing="1" w:after="100" w:afterAutospacing="1" w:line="360" w:lineRule="auto"/>
        <w:rPr>
          <w:rFonts w:eastAsia="Times New Roman"/>
          <w:b/>
          <w:bCs/>
          <w:highlight w:val="yellow"/>
          <w:lang w:eastAsia="de-DE"/>
        </w:rPr>
      </w:pPr>
    </w:p>
    <w:p w:rsidR="000D37D4" w:rsidRPr="00257392" w:rsidRDefault="000D37D4" w:rsidP="000D37D4">
      <w:pPr>
        <w:spacing w:before="100" w:beforeAutospacing="1" w:after="100" w:afterAutospacing="1" w:line="360" w:lineRule="auto"/>
        <w:rPr>
          <w:rFonts w:eastAsia="Times New Roman"/>
          <w:b/>
          <w:bCs/>
          <w:highlight w:val="yellow"/>
          <w:lang w:eastAsia="de-DE"/>
        </w:rPr>
      </w:pPr>
    </w:p>
    <w:p w:rsidR="000D37D4" w:rsidRPr="00257392" w:rsidRDefault="000D37D4" w:rsidP="000D37D4">
      <w:pPr>
        <w:spacing w:before="100" w:beforeAutospacing="1" w:after="100" w:afterAutospacing="1" w:line="360" w:lineRule="auto"/>
        <w:rPr>
          <w:rFonts w:eastAsia="Times New Roman"/>
          <w:b/>
          <w:bCs/>
          <w:highlight w:val="yellow"/>
          <w:lang w:eastAsia="de-DE"/>
        </w:rPr>
      </w:pPr>
    </w:p>
    <w:p w:rsidR="000D37D4" w:rsidRPr="00257392" w:rsidRDefault="000D37D4" w:rsidP="000D37D4">
      <w:pPr>
        <w:spacing w:before="100" w:beforeAutospacing="1" w:after="100" w:afterAutospacing="1" w:line="360" w:lineRule="auto"/>
        <w:rPr>
          <w:rFonts w:eastAsia="Times New Roman"/>
          <w:b/>
          <w:bCs/>
          <w:highlight w:val="yellow"/>
          <w:lang w:eastAsia="de-DE"/>
        </w:rPr>
      </w:pPr>
    </w:p>
    <w:p w:rsidR="000D37D4" w:rsidRPr="00257392" w:rsidRDefault="000D37D4" w:rsidP="000D37D4">
      <w:pPr>
        <w:spacing w:before="100" w:beforeAutospacing="1" w:after="100" w:afterAutospacing="1" w:line="360" w:lineRule="auto"/>
        <w:rPr>
          <w:rFonts w:eastAsia="Times New Roman"/>
          <w:b/>
          <w:bCs/>
          <w:highlight w:val="yellow"/>
          <w:lang w:eastAsia="de-DE"/>
        </w:rPr>
      </w:pPr>
    </w:p>
    <w:p w:rsidR="000D37D4" w:rsidRPr="00257392" w:rsidRDefault="000D37D4" w:rsidP="000D37D4">
      <w:pPr>
        <w:spacing w:before="100" w:beforeAutospacing="1" w:after="100" w:afterAutospacing="1" w:line="360" w:lineRule="auto"/>
        <w:rPr>
          <w:rFonts w:eastAsia="Times New Roman"/>
          <w:b/>
          <w:bCs/>
          <w:highlight w:val="yellow"/>
          <w:lang w:eastAsia="de-DE"/>
        </w:rPr>
      </w:pPr>
    </w:p>
    <w:p w:rsidR="000D37D4" w:rsidRPr="00257392" w:rsidRDefault="000D37D4" w:rsidP="000D37D4">
      <w:pPr>
        <w:spacing w:before="100" w:beforeAutospacing="1" w:after="100" w:afterAutospacing="1" w:line="360" w:lineRule="auto"/>
        <w:rPr>
          <w:rFonts w:eastAsia="Times New Roman"/>
          <w:b/>
          <w:bCs/>
          <w:highlight w:val="yellow"/>
          <w:lang w:eastAsia="de-DE"/>
        </w:rPr>
      </w:pPr>
    </w:p>
    <w:p w:rsidR="000D37D4" w:rsidRPr="00257392" w:rsidRDefault="000D37D4" w:rsidP="000D37D4">
      <w:pPr>
        <w:spacing w:before="100" w:beforeAutospacing="1" w:after="100" w:afterAutospacing="1" w:line="360" w:lineRule="auto"/>
        <w:rPr>
          <w:rFonts w:eastAsia="Times New Roman"/>
          <w:b/>
          <w:bCs/>
          <w:highlight w:val="yellow"/>
          <w:lang w:eastAsia="de-DE"/>
        </w:rPr>
      </w:pPr>
    </w:p>
    <w:p w:rsidR="00D95B02" w:rsidRPr="00257392" w:rsidRDefault="00D95B02" w:rsidP="00D62953">
      <w:pPr>
        <w:contextualSpacing/>
        <w:rPr>
          <w:rFonts w:cs="Arial"/>
        </w:rPr>
      </w:pPr>
    </w:p>
    <w:p w:rsidR="00257392" w:rsidRPr="00257392" w:rsidRDefault="00257392" w:rsidP="00D62953">
      <w:pPr>
        <w:spacing w:before="100" w:beforeAutospacing="1" w:after="100" w:afterAutospacing="1"/>
        <w:rPr>
          <w:rFonts w:eastAsia="Times New Roman"/>
          <w:bCs/>
          <w:lang w:eastAsia="de-DE"/>
        </w:rPr>
      </w:pPr>
    </w:p>
    <w:p w:rsidR="00257392" w:rsidRPr="00257392" w:rsidRDefault="00257392" w:rsidP="00D62953">
      <w:pPr>
        <w:spacing w:before="100" w:beforeAutospacing="1" w:after="100" w:afterAutospacing="1"/>
        <w:rPr>
          <w:rFonts w:eastAsia="Times New Roman"/>
          <w:bCs/>
          <w:lang w:eastAsia="de-DE"/>
        </w:rPr>
      </w:pPr>
    </w:p>
    <w:p w:rsidR="00257392" w:rsidRPr="00257392" w:rsidRDefault="00257392" w:rsidP="00D62953">
      <w:pPr>
        <w:spacing w:before="100" w:beforeAutospacing="1" w:after="100" w:afterAutospacing="1"/>
        <w:rPr>
          <w:rFonts w:eastAsia="Times New Roman"/>
          <w:bCs/>
          <w:lang w:eastAsia="de-DE"/>
        </w:rPr>
      </w:pPr>
    </w:p>
    <w:p w:rsidR="00257392" w:rsidRPr="00257392" w:rsidRDefault="00257392" w:rsidP="00D62953">
      <w:pPr>
        <w:spacing w:before="100" w:beforeAutospacing="1" w:after="100" w:afterAutospacing="1"/>
        <w:rPr>
          <w:rFonts w:eastAsia="Times New Roman"/>
          <w:bCs/>
          <w:lang w:eastAsia="de-DE"/>
        </w:rPr>
      </w:pPr>
    </w:p>
    <w:p w:rsidR="00257392" w:rsidRPr="00257392" w:rsidRDefault="00257392" w:rsidP="00D62953">
      <w:pPr>
        <w:spacing w:before="100" w:beforeAutospacing="1" w:after="100" w:afterAutospacing="1"/>
        <w:rPr>
          <w:rFonts w:eastAsia="Times New Roman"/>
          <w:bCs/>
          <w:lang w:eastAsia="de-DE"/>
        </w:rPr>
      </w:pPr>
    </w:p>
    <w:p w:rsidR="00257392" w:rsidRPr="00257392" w:rsidRDefault="00257392" w:rsidP="00D62953">
      <w:pPr>
        <w:spacing w:before="100" w:beforeAutospacing="1" w:after="100" w:afterAutospacing="1"/>
        <w:rPr>
          <w:rFonts w:eastAsia="Times New Roman"/>
          <w:bCs/>
          <w:lang w:eastAsia="de-DE"/>
        </w:rPr>
      </w:pPr>
    </w:p>
    <w:p w:rsidR="00046282" w:rsidRDefault="00046282" w:rsidP="00257392">
      <w:pPr>
        <w:spacing w:before="100" w:beforeAutospacing="1" w:after="100" w:afterAutospacing="1"/>
        <w:ind w:firstLine="708"/>
        <w:rPr>
          <w:rFonts w:eastAsia="Times New Roman"/>
          <w:bCs/>
          <w:lang w:eastAsia="de-DE"/>
        </w:rPr>
      </w:pPr>
    </w:p>
    <w:p w:rsidR="00C34FF0" w:rsidRPr="00257392" w:rsidRDefault="00C34FF0" w:rsidP="00257392">
      <w:pPr>
        <w:spacing w:before="100" w:beforeAutospacing="1" w:after="100" w:afterAutospacing="1"/>
        <w:ind w:firstLine="708"/>
        <w:rPr>
          <w:rFonts w:eastAsia="Times New Roman"/>
          <w:bCs/>
          <w:lang w:eastAsia="de-DE"/>
        </w:rPr>
      </w:pPr>
      <w:r w:rsidRPr="00257392">
        <w:rPr>
          <w:rFonts w:eastAsia="Times New Roman"/>
          <w:bCs/>
          <w:lang w:eastAsia="de-DE"/>
        </w:rPr>
        <w:t>Ein trotziges DENNOCH klingt da schon an!</w:t>
      </w:r>
    </w:p>
    <w:p w:rsidR="00C34FF0" w:rsidRPr="00257392" w:rsidRDefault="00C34FF0" w:rsidP="00D74A36">
      <w:pPr>
        <w:spacing w:before="100" w:beforeAutospacing="1" w:after="100" w:afterAutospacing="1"/>
        <w:ind w:left="708"/>
        <w:rPr>
          <w:rFonts w:eastAsia="Times New Roman"/>
          <w:bCs/>
          <w:lang w:eastAsia="de-DE"/>
        </w:rPr>
      </w:pPr>
      <w:r w:rsidRPr="00257392">
        <w:rPr>
          <w:rFonts w:eastAsia="Times New Roman"/>
          <w:bCs/>
          <w:i/>
          <w:lang w:eastAsia="de-DE"/>
        </w:rPr>
        <w:t xml:space="preserve">Dennoch bleibe ich stets an dir – </w:t>
      </w:r>
      <w:r w:rsidRPr="00257392">
        <w:rPr>
          <w:rFonts w:eastAsia="Times New Roman"/>
          <w:bCs/>
          <w:lang w:eastAsia="de-DE"/>
        </w:rPr>
        <w:t>das kennen wir wieder aus einem der Psalmen. Franck bringt es in sein Lied.</w:t>
      </w:r>
    </w:p>
    <w:p w:rsidR="00046282" w:rsidRDefault="00C34FF0" w:rsidP="00046282">
      <w:pPr>
        <w:spacing w:before="100" w:beforeAutospacing="1" w:after="100" w:afterAutospacing="1"/>
        <w:ind w:left="1418"/>
        <w:contextualSpacing/>
        <w:rPr>
          <w:rFonts w:eastAsia="Times New Roman"/>
          <w:bCs/>
          <w:lang w:eastAsia="de-DE"/>
        </w:rPr>
      </w:pPr>
      <w:r w:rsidRPr="00257392">
        <w:rPr>
          <w:rFonts w:eastAsia="Times New Roman"/>
          <w:bCs/>
          <w:lang w:eastAsia="de-DE"/>
        </w:rPr>
        <w:t>Jesus will mich decken, schützen. Jesus</w:t>
      </w:r>
      <w:r w:rsidR="001C4089" w:rsidRPr="00257392">
        <w:rPr>
          <w:rFonts w:eastAsia="Times New Roman"/>
          <w:bCs/>
          <w:lang w:eastAsia="de-DE"/>
        </w:rPr>
        <w:t>,</w:t>
      </w:r>
      <w:r w:rsidRPr="00257392">
        <w:rPr>
          <w:rFonts w:eastAsia="Times New Roman"/>
          <w:bCs/>
          <w:lang w:eastAsia="de-DE"/>
        </w:rPr>
        <w:t xml:space="preserve"> meine Freude, setzt ungeahnte Kräfte frei. Kräfte, die tatsächlich Blitz und Donner, Tod und Hölle trotzen können. Erst recht, wenn man damit nicht alleine steht, sondern in Gemeinschaft. </w:t>
      </w:r>
    </w:p>
    <w:p w:rsidR="00C34FF0" w:rsidRDefault="00C34FF0" w:rsidP="00046282">
      <w:pPr>
        <w:spacing w:before="100" w:beforeAutospacing="1" w:after="100" w:afterAutospacing="1"/>
        <w:ind w:left="1418"/>
        <w:contextualSpacing/>
        <w:rPr>
          <w:rFonts w:eastAsia="Times New Roman"/>
          <w:bCs/>
          <w:lang w:eastAsia="de-DE"/>
        </w:rPr>
      </w:pPr>
      <w:r w:rsidRPr="00257392">
        <w:rPr>
          <w:rFonts w:eastAsia="Times New Roman"/>
          <w:bCs/>
          <w:lang w:eastAsia="de-DE"/>
        </w:rPr>
        <w:lastRenderedPageBreak/>
        <w:t xml:space="preserve">In der Partita kommen jetzt nach dem Trio wieder alle zum Tutti zusammen und stellen sich förmlich auf, </w:t>
      </w:r>
      <w:r w:rsidR="001C4089" w:rsidRPr="00257392">
        <w:rPr>
          <w:rFonts w:eastAsia="Times New Roman"/>
          <w:bCs/>
          <w:lang w:eastAsia="de-DE"/>
        </w:rPr>
        <w:t xml:space="preserve">wie eine Mannschaft, </w:t>
      </w:r>
      <w:r w:rsidRPr="00257392">
        <w:rPr>
          <w:rFonts w:eastAsia="Times New Roman"/>
          <w:bCs/>
          <w:lang w:eastAsia="de-DE"/>
        </w:rPr>
        <w:t xml:space="preserve">gehen in festen Tonschritten auf die Gefahr zu: Vier Akkorde, ehe die Melodie einsetzt: Trotz dem alten Drachen! Trotz dem Todesrachen! Tobe Welt, und springe: </w:t>
      </w:r>
      <w:r w:rsidRPr="00257392">
        <w:rPr>
          <w:rFonts w:eastAsia="Times New Roman"/>
          <w:bCs/>
          <w:i/>
          <w:lang w:eastAsia="de-DE"/>
        </w:rPr>
        <w:t xml:space="preserve">Ich </w:t>
      </w:r>
      <w:r w:rsidRPr="00257392">
        <w:rPr>
          <w:rFonts w:eastAsia="Times New Roman"/>
          <w:bCs/>
          <w:lang w:eastAsia="de-DE"/>
        </w:rPr>
        <w:t xml:space="preserve">steh hier und singe in gar </w:t>
      </w:r>
      <w:proofErr w:type="spellStart"/>
      <w:r w:rsidRPr="00257392">
        <w:rPr>
          <w:rFonts w:eastAsia="Times New Roman"/>
          <w:bCs/>
          <w:lang w:eastAsia="de-DE"/>
        </w:rPr>
        <w:t>sichrer</w:t>
      </w:r>
      <w:proofErr w:type="spellEnd"/>
      <w:r w:rsidRPr="00257392">
        <w:rPr>
          <w:rFonts w:eastAsia="Times New Roman"/>
          <w:bCs/>
          <w:lang w:eastAsia="de-DE"/>
        </w:rPr>
        <w:t xml:space="preserve"> Ruh! Gottes Macht hält mich in acht. Erde und Abgrund muss verstummen…(Generalpause) ob sie noch so brummen…</w:t>
      </w:r>
    </w:p>
    <w:p w:rsidR="00046282" w:rsidRPr="00257392" w:rsidRDefault="00046282" w:rsidP="00046282">
      <w:pPr>
        <w:spacing w:before="100" w:beforeAutospacing="1" w:after="100" w:afterAutospacing="1"/>
        <w:ind w:left="1418"/>
        <w:contextualSpacing/>
        <w:rPr>
          <w:rFonts w:eastAsia="Times New Roman"/>
          <w:bCs/>
          <w:lang w:eastAsia="de-DE"/>
        </w:rPr>
      </w:pPr>
    </w:p>
    <w:p w:rsidR="000D37D4" w:rsidRPr="0013737F" w:rsidRDefault="00C34FF0" w:rsidP="00C34FF0">
      <w:pPr>
        <w:pStyle w:val="Listenabsatz"/>
        <w:numPr>
          <w:ilvl w:val="0"/>
          <w:numId w:val="4"/>
        </w:numPr>
        <w:spacing w:before="100" w:beforeAutospacing="1" w:after="100" w:afterAutospacing="1" w:line="360" w:lineRule="auto"/>
        <w:rPr>
          <w:rFonts w:eastAsia="Times New Roman"/>
          <w:bCs/>
          <w:lang w:eastAsia="de-DE"/>
        </w:rPr>
      </w:pPr>
      <w:r w:rsidRPr="0013737F">
        <w:rPr>
          <w:rFonts w:eastAsia="Times New Roman"/>
          <w:b/>
          <w:bCs/>
          <w:lang w:eastAsia="de-DE"/>
        </w:rPr>
        <w:t>Partita 3. „Trotz dem alten Drachen“ (Tutti)</w:t>
      </w:r>
      <w:r w:rsidR="00814AAA" w:rsidRPr="0013737F">
        <w:rPr>
          <w:rFonts w:cs="Arial"/>
        </w:rPr>
        <w:t xml:space="preserve"> </w:t>
      </w:r>
    </w:p>
    <w:p w:rsidR="000D37D4" w:rsidRPr="00257392" w:rsidRDefault="0013737F" w:rsidP="00C34FF0">
      <w:pPr>
        <w:spacing w:before="100" w:beforeAutospacing="1" w:after="100" w:afterAutospacing="1" w:line="360" w:lineRule="auto"/>
        <w:rPr>
          <w:rFonts w:eastAsia="Times New Roman"/>
          <w:bCs/>
          <w:lang w:eastAsia="de-DE"/>
        </w:rPr>
      </w:pPr>
      <w:r w:rsidRPr="00257392">
        <w:rPr>
          <w:rFonts w:eastAsia="Times New Roman"/>
          <w:bCs/>
          <w:noProof/>
          <w:lang w:eastAsia="de-DE"/>
        </w:rPr>
        <w:drawing>
          <wp:anchor distT="0" distB="0" distL="114300" distR="114300" simplePos="0" relativeHeight="251673600" behindDoc="1" locked="0" layoutInCell="1" allowOverlap="1" wp14:anchorId="24172FF3" wp14:editId="28973ED7">
            <wp:simplePos x="0" y="0"/>
            <wp:positionH relativeFrom="column">
              <wp:posOffset>357505</wp:posOffset>
            </wp:positionH>
            <wp:positionV relativeFrom="paragraph">
              <wp:posOffset>12700</wp:posOffset>
            </wp:positionV>
            <wp:extent cx="5674995" cy="7595870"/>
            <wp:effectExtent l="0" t="0" r="1905" b="5080"/>
            <wp:wrapTight wrapText="bothSides">
              <wp:wrapPolygon edited="0">
                <wp:start x="0" y="0"/>
                <wp:lineTo x="0" y="21560"/>
                <wp:lineTo x="21535" y="21560"/>
                <wp:lineTo x="21535" y="0"/>
                <wp:lineTo x="0" y="0"/>
              </wp:wrapPolygon>
            </wp:wrapTight>
            <wp:docPr id="9" name="Grafik 9" descr="2013120508503103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1205085031037_0001"/>
                    <pic:cNvPicPr>
                      <a:picLocks noChangeAspect="1" noChangeArrowheads="1"/>
                    </pic:cNvPicPr>
                  </pic:nvPicPr>
                  <pic:blipFill>
                    <a:blip r:embed="rId11" cstate="print">
                      <a:extLst>
                        <a:ext uri="{28A0092B-C50C-407E-A947-70E740481C1C}">
                          <a14:useLocalDpi xmlns:a14="http://schemas.microsoft.com/office/drawing/2010/main" val="0"/>
                        </a:ext>
                      </a:extLst>
                    </a:blip>
                    <a:srcRect t="6427" r="1155"/>
                    <a:stretch>
                      <a:fillRect/>
                    </a:stretch>
                  </pic:blipFill>
                  <pic:spPr bwMode="auto">
                    <a:xfrm>
                      <a:off x="0" y="0"/>
                      <a:ext cx="5674995" cy="759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257392" w:rsidRPr="00257392" w:rsidRDefault="00257392" w:rsidP="00D62953">
      <w:pPr>
        <w:spacing w:before="100" w:beforeAutospacing="1" w:after="100" w:afterAutospacing="1"/>
        <w:contextualSpacing/>
        <w:rPr>
          <w:rFonts w:eastAsia="Times New Roman"/>
          <w:bCs/>
          <w:lang w:eastAsia="de-DE"/>
        </w:rPr>
      </w:pPr>
    </w:p>
    <w:p w:rsidR="00257392" w:rsidRPr="00257392" w:rsidRDefault="00257392" w:rsidP="00D62953">
      <w:pPr>
        <w:spacing w:before="100" w:beforeAutospacing="1" w:after="100" w:afterAutospacing="1"/>
        <w:contextualSpacing/>
        <w:rPr>
          <w:rFonts w:eastAsia="Times New Roman"/>
          <w:bCs/>
          <w:lang w:eastAsia="de-DE"/>
        </w:rPr>
      </w:pPr>
    </w:p>
    <w:p w:rsidR="00257392" w:rsidRPr="00257392" w:rsidRDefault="00257392" w:rsidP="00D62953">
      <w:pPr>
        <w:spacing w:before="100" w:beforeAutospacing="1" w:after="100" w:afterAutospacing="1"/>
        <w:contextualSpacing/>
        <w:rPr>
          <w:rFonts w:eastAsia="Times New Roman"/>
          <w:bCs/>
          <w:lang w:eastAsia="de-DE"/>
        </w:rPr>
      </w:pPr>
    </w:p>
    <w:p w:rsidR="00C34FF0" w:rsidRPr="00257392" w:rsidRDefault="00C34FF0" w:rsidP="00D62953">
      <w:pPr>
        <w:spacing w:before="100" w:beforeAutospacing="1" w:after="100" w:afterAutospacing="1"/>
        <w:contextualSpacing/>
        <w:rPr>
          <w:rFonts w:eastAsia="Times New Roman"/>
          <w:b/>
          <w:bCs/>
          <w:highlight w:val="yellow"/>
          <w:lang w:eastAsia="de-DE"/>
        </w:rPr>
      </w:pPr>
      <w:r w:rsidRPr="00257392">
        <w:rPr>
          <w:rFonts w:eastAsia="Times New Roman"/>
          <w:bCs/>
          <w:lang w:eastAsia="de-DE"/>
        </w:rPr>
        <w:lastRenderedPageBreak/>
        <w:t>Spätestens jetzt bin ich selbst mitten drin. Wie kenne ich das Gefühl, dass die Welt über mir zusammen bricht. Alles tobt, wütet auf mich ein. Der alte Drachen Tod, der mir bedrohlich nahe kommt, Angst dazu…Abgründe tun sich auf!</w:t>
      </w:r>
    </w:p>
    <w:p w:rsidR="00C34FF0" w:rsidRPr="00257392" w:rsidRDefault="00C34FF0" w:rsidP="00D62953">
      <w:pPr>
        <w:spacing w:before="100" w:beforeAutospacing="1" w:after="100" w:afterAutospacing="1"/>
        <w:contextualSpacing/>
        <w:rPr>
          <w:rFonts w:eastAsia="Times New Roman"/>
          <w:bCs/>
          <w:lang w:eastAsia="de-DE"/>
        </w:rPr>
      </w:pPr>
      <w:r w:rsidRPr="00257392">
        <w:rPr>
          <w:rFonts w:eastAsia="Times New Roman"/>
          <w:bCs/>
          <w:lang w:eastAsia="de-DE"/>
        </w:rPr>
        <w:t xml:space="preserve">Wie sehr wünsche ich mir, dann </w:t>
      </w:r>
      <w:r w:rsidR="001C4089" w:rsidRPr="00257392">
        <w:rPr>
          <w:rFonts w:eastAsia="Times New Roman"/>
          <w:bCs/>
          <w:lang w:eastAsia="de-DE"/>
        </w:rPr>
        <w:t xml:space="preserve">dazustehen </w:t>
      </w:r>
      <w:r w:rsidRPr="00257392">
        <w:rPr>
          <w:rFonts w:eastAsia="Times New Roman"/>
          <w:bCs/>
          <w:lang w:eastAsia="de-DE"/>
        </w:rPr>
        <w:t>in ganz sicherer Ruh. Die Welt steht Kopf und ich? Ich steh hier und singe…</w:t>
      </w:r>
      <w:r w:rsidR="001C4089" w:rsidRPr="00257392">
        <w:rPr>
          <w:rFonts w:eastAsia="Times New Roman"/>
          <w:bCs/>
          <w:lang w:eastAsia="de-DE"/>
        </w:rPr>
        <w:t xml:space="preserve"> Das wär´s jetzt!</w:t>
      </w:r>
    </w:p>
    <w:p w:rsidR="00C34FF0" w:rsidRPr="00257392" w:rsidRDefault="00C34FF0" w:rsidP="00D62953">
      <w:pPr>
        <w:spacing w:before="100" w:beforeAutospacing="1" w:after="100" w:afterAutospacing="1"/>
        <w:contextualSpacing/>
        <w:rPr>
          <w:rFonts w:eastAsia="Times New Roman"/>
          <w:bCs/>
          <w:lang w:eastAsia="de-DE"/>
        </w:rPr>
      </w:pPr>
      <w:r w:rsidRPr="00257392">
        <w:rPr>
          <w:rFonts w:eastAsia="Times New Roman"/>
          <w:bCs/>
          <w:lang w:eastAsia="de-DE"/>
        </w:rPr>
        <w:t xml:space="preserve">Und was mich eben noch in seine Abgründe ziehen wollte, steht am Ende selbst schmollend in der Ecke: </w:t>
      </w:r>
      <w:proofErr w:type="spellStart"/>
      <w:r w:rsidRPr="00257392">
        <w:rPr>
          <w:rFonts w:eastAsia="Times New Roman"/>
          <w:bCs/>
          <w:lang w:eastAsia="de-DE"/>
        </w:rPr>
        <w:t>Erd</w:t>
      </w:r>
      <w:proofErr w:type="spellEnd"/>
      <w:r w:rsidRPr="00257392">
        <w:rPr>
          <w:rFonts w:eastAsia="Times New Roman"/>
          <w:bCs/>
          <w:lang w:eastAsia="de-DE"/>
        </w:rPr>
        <w:t xml:space="preserve"> und Abgrund muss verstummen – und wenn sie noch so brummen… Begnadet solche Ruhe, solche Sicherheit!</w:t>
      </w:r>
    </w:p>
    <w:p w:rsidR="001C4089" w:rsidRPr="00257392" w:rsidRDefault="00C34FF0" w:rsidP="00D62953">
      <w:pPr>
        <w:spacing w:before="100" w:beforeAutospacing="1" w:after="100" w:afterAutospacing="1"/>
        <w:contextualSpacing/>
        <w:rPr>
          <w:rFonts w:eastAsia="Times New Roman"/>
          <w:bCs/>
          <w:lang w:eastAsia="de-DE"/>
        </w:rPr>
      </w:pPr>
      <w:r w:rsidRPr="00257392">
        <w:rPr>
          <w:rFonts w:eastAsia="Times New Roman"/>
          <w:bCs/>
          <w:lang w:eastAsia="de-DE"/>
        </w:rPr>
        <w:t>Das also ist die wahre Freude, die uns Jesus bedeutet! Freude, die von innen kommt und die dich von innen her stärkt! Ganz gleich, wie groß die Trauer, ganz gleich wie tief der Schmerz: ich steh hier und singe von Jesus, meiner Freude, meines Herzens Weide!</w:t>
      </w:r>
      <w:r w:rsidR="001C4089" w:rsidRPr="00257392">
        <w:rPr>
          <w:rFonts w:eastAsia="Times New Roman"/>
          <w:bCs/>
          <w:lang w:eastAsia="de-DE"/>
        </w:rPr>
        <w:t xml:space="preserve"> </w:t>
      </w:r>
    </w:p>
    <w:p w:rsidR="00046282" w:rsidRDefault="00046282" w:rsidP="00D74A36">
      <w:pPr>
        <w:spacing w:before="100" w:beforeAutospacing="1" w:after="100" w:afterAutospacing="1"/>
        <w:ind w:left="708"/>
        <w:contextualSpacing/>
        <w:rPr>
          <w:rFonts w:eastAsia="Times New Roman"/>
          <w:bCs/>
          <w:lang w:eastAsia="de-DE"/>
        </w:rPr>
      </w:pPr>
    </w:p>
    <w:p w:rsidR="001C4089" w:rsidRPr="00257392" w:rsidRDefault="00C34FF0" w:rsidP="00D74A36">
      <w:pPr>
        <w:spacing w:before="100" w:beforeAutospacing="1" w:after="100" w:afterAutospacing="1"/>
        <w:ind w:left="708"/>
        <w:contextualSpacing/>
        <w:rPr>
          <w:rFonts w:eastAsia="Times New Roman"/>
          <w:bCs/>
          <w:lang w:eastAsia="de-DE"/>
        </w:rPr>
      </w:pPr>
      <w:r w:rsidRPr="00257392">
        <w:rPr>
          <w:rFonts w:eastAsia="Times New Roman"/>
          <w:bCs/>
          <w:lang w:eastAsia="de-DE"/>
        </w:rPr>
        <w:t xml:space="preserve">Alles, was mir sonst noch Freude oder gar Spaß bringen könnte, ist im Grunde ein Nichts dagegen. Vergänglich und unbeständig. </w:t>
      </w:r>
      <w:r w:rsidR="001C4089" w:rsidRPr="00257392">
        <w:rPr>
          <w:rFonts w:eastAsia="Times New Roman"/>
          <w:bCs/>
          <w:lang w:eastAsia="de-DE"/>
        </w:rPr>
        <w:t xml:space="preserve">Das allein jedenfalls gibt keinen </w:t>
      </w:r>
      <w:r w:rsidRPr="00257392">
        <w:rPr>
          <w:rFonts w:eastAsia="Times New Roman"/>
          <w:bCs/>
          <w:lang w:eastAsia="de-DE"/>
        </w:rPr>
        <w:t>Halt im Leben! Darum wohl auch dichtet Franck weiter: Weg mit all diesen vermeintlichen Schätzen; weg mit eitlen Ehren – ich mag von euch nicht hören, bleibt mir unbewusst!</w:t>
      </w:r>
      <w:r w:rsidR="001C4089" w:rsidRPr="00257392">
        <w:rPr>
          <w:rFonts w:eastAsia="Times New Roman"/>
          <w:bCs/>
          <w:lang w:eastAsia="de-DE"/>
        </w:rPr>
        <w:t xml:space="preserve"> </w:t>
      </w:r>
    </w:p>
    <w:p w:rsidR="00C34FF0" w:rsidRPr="00257392" w:rsidRDefault="00C34FF0" w:rsidP="00D74A36">
      <w:pPr>
        <w:spacing w:before="100" w:beforeAutospacing="1" w:after="100" w:afterAutospacing="1"/>
        <w:ind w:left="708"/>
        <w:contextualSpacing/>
        <w:rPr>
          <w:rFonts w:eastAsia="Times New Roman"/>
          <w:bCs/>
          <w:lang w:eastAsia="de-DE"/>
        </w:rPr>
      </w:pPr>
      <w:r w:rsidRPr="00257392">
        <w:rPr>
          <w:rFonts w:eastAsia="Times New Roman"/>
          <w:bCs/>
          <w:lang w:eastAsia="de-DE"/>
        </w:rPr>
        <w:t>Nichts – nichts Schönes, aber auch nichts Schweres soll mich von Jesus trennen: sollt ich hier auch leiden, es soll mich nicht</w:t>
      </w:r>
      <w:r w:rsidR="001C4089" w:rsidRPr="00257392">
        <w:rPr>
          <w:rFonts w:eastAsia="Times New Roman"/>
          <w:bCs/>
          <w:lang w:eastAsia="de-DE"/>
        </w:rPr>
        <w:t>s</w:t>
      </w:r>
      <w:r w:rsidRPr="00257392">
        <w:rPr>
          <w:rFonts w:eastAsia="Times New Roman"/>
          <w:bCs/>
          <w:lang w:eastAsia="de-DE"/>
        </w:rPr>
        <w:t xml:space="preserve"> von Jesus scheiden.</w:t>
      </w:r>
    </w:p>
    <w:p w:rsidR="001C4089" w:rsidRPr="00257392" w:rsidRDefault="001C4089" w:rsidP="00D62953">
      <w:pPr>
        <w:spacing w:before="100" w:beforeAutospacing="1" w:after="100" w:afterAutospacing="1"/>
        <w:contextualSpacing/>
        <w:rPr>
          <w:rFonts w:eastAsia="Times New Roman"/>
          <w:bCs/>
          <w:lang w:eastAsia="de-DE"/>
        </w:rPr>
      </w:pPr>
    </w:p>
    <w:p w:rsidR="00C34FF0" w:rsidRPr="00257392" w:rsidRDefault="001C4089" w:rsidP="00D62953">
      <w:pPr>
        <w:spacing w:before="100" w:beforeAutospacing="1" w:after="100" w:afterAutospacing="1"/>
        <w:contextualSpacing/>
        <w:rPr>
          <w:rFonts w:eastAsia="Times New Roman"/>
          <w:bCs/>
          <w:lang w:eastAsia="de-DE"/>
        </w:rPr>
      </w:pPr>
      <w:r w:rsidRPr="00257392">
        <w:rPr>
          <w:rFonts w:eastAsia="Times New Roman"/>
          <w:bCs/>
          <w:lang w:eastAsia="de-DE"/>
        </w:rPr>
        <w:t xml:space="preserve">Da haben wir es wieder: </w:t>
      </w:r>
      <w:r w:rsidR="00C34FF0" w:rsidRPr="00257392">
        <w:rPr>
          <w:rFonts w:eastAsia="Times New Roman"/>
          <w:bCs/>
          <w:lang w:eastAsia="de-DE"/>
        </w:rPr>
        <w:t>scheint, als müsse der Glaube auf alles verzichten, was Spaß</w:t>
      </w:r>
      <w:r w:rsidRPr="00257392">
        <w:rPr>
          <w:rFonts w:eastAsia="Times New Roman"/>
          <w:bCs/>
          <w:lang w:eastAsia="de-DE"/>
        </w:rPr>
        <w:t xml:space="preserve"> macht und uns Freude bereitet.</w:t>
      </w:r>
      <w:r w:rsidR="00C34FF0" w:rsidRPr="00257392">
        <w:rPr>
          <w:rFonts w:eastAsia="Times New Roman"/>
          <w:bCs/>
          <w:lang w:eastAsia="de-DE"/>
        </w:rPr>
        <w:t xml:space="preserve"> Keine Schätze, keine Ehren…muss es denn immer Elend, Not und Tod sein? </w:t>
      </w:r>
    </w:p>
    <w:p w:rsidR="001C4089" w:rsidRPr="00257392" w:rsidRDefault="001C4089" w:rsidP="00D62953">
      <w:pPr>
        <w:spacing w:before="100" w:beforeAutospacing="1" w:after="100" w:afterAutospacing="1"/>
        <w:contextualSpacing/>
        <w:rPr>
          <w:rFonts w:eastAsia="Times New Roman"/>
          <w:bCs/>
          <w:lang w:eastAsia="de-DE"/>
        </w:rPr>
      </w:pPr>
    </w:p>
    <w:p w:rsidR="00D74A36" w:rsidRPr="00257392" w:rsidRDefault="00C34FF0" w:rsidP="00D74A36">
      <w:pPr>
        <w:spacing w:before="100" w:beforeAutospacing="1" w:after="100" w:afterAutospacing="1"/>
        <w:ind w:left="708"/>
        <w:contextualSpacing/>
        <w:rPr>
          <w:rFonts w:eastAsia="Times New Roman"/>
          <w:bCs/>
          <w:lang w:eastAsia="de-DE"/>
        </w:rPr>
      </w:pPr>
      <w:r w:rsidRPr="00257392">
        <w:rPr>
          <w:rFonts w:eastAsia="Times New Roman"/>
          <w:bCs/>
          <w:lang w:eastAsia="de-DE"/>
        </w:rPr>
        <w:t>Nein</w:t>
      </w:r>
      <w:r w:rsidR="001C4089" w:rsidRPr="00257392">
        <w:rPr>
          <w:rFonts w:eastAsia="Times New Roman"/>
          <w:bCs/>
          <w:lang w:eastAsia="de-DE"/>
        </w:rPr>
        <w:t xml:space="preserve">, muss es nicht. Aber machen wir uns nichts vor, auch </w:t>
      </w:r>
      <w:r w:rsidR="001C4089" w:rsidRPr="00257392">
        <w:rPr>
          <w:rFonts w:eastAsia="Times New Roman"/>
          <w:bCs/>
          <w:i/>
          <w:lang w:eastAsia="de-DE"/>
        </w:rPr>
        <w:t>das</w:t>
      </w:r>
      <w:r w:rsidR="001C4089" w:rsidRPr="00257392">
        <w:rPr>
          <w:rFonts w:eastAsia="Times New Roman"/>
          <w:bCs/>
          <w:lang w:eastAsia="de-DE"/>
        </w:rPr>
        <w:t xml:space="preserve"> gehört</w:t>
      </w:r>
      <w:r w:rsidRPr="00257392">
        <w:rPr>
          <w:rFonts w:eastAsia="Times New Roman"/>
          <w:bCs/>
          <w:lang w:eastAsia="de-DE"/>
        </w:rPr>
        <w:t xml:space="preserve"> selbstverständlich</w:t>
      </w:r>
      <w:r w:rsidR="001C4089" w:rsidRPr="00257392">
        <w:rPr>
          <w:rFonts w:eastAsia="Times New Roman"/>
          <w:bCs/>
          <w:lang w:eastAsia="de-DE"/>
        </w:rPr>
        <w:t xml:space="preserve"> zum</w:t>
      </w:r>
      <w:r w:rsidRPr="00257392">
        <w:rPr>
          <w:rFonts w:eastAsia="Times New Roman"/>
          <w:bCs/>
          <w:lang w:eastAsia="de-DE"/>
        </w:rPr>
        <w:t xml:space="preserve"> Leben </w:t>
      </w:r>
      <w:r w:rsidR="001C4089" w:rsidRPr="00257392">
        <w:rPr>
          <w:rFonts w:eastAsia="Times New Roman"/>
          <w:bCs/>
          <w:lang w:eastAsia="de-DE"/>
        </w:rPr>
        <w:t>dazu.</w:t>
      </w:r>
      <w:r w:rsidRPr="00257392">
        <w:rPr>
          <w:rFonts w:eastAsia="Times New Roman"/>
          <w:bCs/>
          <w:lang w:eastAsia="de-DE"/>
        </w:rPr>
        <w:t xml:space="preserve"> All diese traurigen, schweren Erfahrungen sind Teil unserer Natur. Sie gehören zum menschlichen Dasein genauso wie das Schöne auch. </w:t>
      </w:r>
    </w:p>
    <w:p w:rsidR="00D74A36" w:rsidRPr="00257392" w:rsidRDefault="00D74A36" w:rsidP="00D74A36">
      <w:pPr>
        <w:spacing w:before="100" w:beforeAutospacing="1" w:after="100" w:afterAutospacing="1"/>
        <w:ind w:left="708"/>
        <w:contextualSpacing/>
        <w:rPr>
          <w:rFonts w:eastAsia="Times New Roman"/>
          <w:bCs/>
          <w:lang w:eastAsia="de-DE"/>
        </w:rPr>
      </w:pPr>
    </w:p>
    <w:p w:rsidR="00C34FF0" w:rsidRPr="00257392" w:rsidRDefault="00C34FF0" w:rsidP="00D74A36">
      <w:pPr>
        <w:spacing w:before="100" w:beforeAutospacing="1" w:after="100" w:afterAutospacing="1"/>
        <w:contextualSpacing/>
        <w:rPr>
          <w:rFonts w:eastAsia="Times New Roman"/>
          <w:bCs/>
          <w:lang w:eastAsia="de-DE"/>
        </w:rPr>
      </w:pPr>
      <w:r w:rsidRPr="00257392">
        <w:rPr>
          <w:rFonts w:eastAsia="Times New Roman"/>
          <w:bCs/>
          <w:lang w:eastAsia="de-DE"/>
        </w:rPr>
        <w:t>Hiob würde sagen: wir haben das Schöne von Gott angenommen, wie sollten wir das Schwere nicht auch annehmen!?</w:t>
      </w:r>
    </w:p>
    <w:p w:rsidR="00D74A36" w:rsidRPr="00257392" w:rsidRDefault="00D74A36" w:rsidP="00D74A36">
      <w:pPr>
        <w:spacing w:before="100" w:beforeAutospacing="1" w:after="100" w:afterAutospacing="1"/>
        <w:contextualSpacing/>
        <w:rPr>
          <w:rFonts w:eastAsia="Times New Roman"/>
          <w:bCs/>
          <w:lang w:eastAsia="de-DE"/>
        </w:rPr>
      </w:pPr>
    </w:p>
    <w:p w:rsidR="00C34FF0" w:rsidRPr="00257392" w:rsidRDefault="00C34FF0" w:rsidP="00D74A36">
      <w:pPr>
        <w:spacing w:before="100" w:beforeAutospacing="1" w:after="100" w:afterAutospacing="1"/>
        <w:ind w:left="708"/>
        <w:contextualSpacing/>
        <w:rPr>
          <w:rFonts w:eastAsia="Times New Roman"/>
          <w:bCs/>
          <w:lang w:eastAsia="de-DE"/>
        </w:rPr>
      </w:pPr>
      <w:r w:rsidRPr="00257392">
        <w:rPr>
          <w:rFonts w:eastAsia="Times New Roman"/>
          <w:bCs/>
          <w:lang w:eastAsia="de-DE"/>
        </w:rPr>
        <w:t xml:space="preserve">Möglich ist das, wenn einer beständig und treu am Glauben bleibt. Daraus erwächst eine vorher ungeahnte Energie. Das spüren Menschen immer wieder. Gott schenkt uns Kraft; immer gerade so viel, wie wir brauchen. </w:t>
      </w:r>
    </w:p>
    <w:p w:rsidR="00C34FF0" w:rsidRPr="00257392" w:rsidRDefault="00C34FF0" w:rsidP="00D74A36">
      <w:pPr>
        <w:spacing w:before="100" w:beforeAutospacing="1" w:after="100" w:afterAutospacing="1"/>
        <w:ind w:left="708"/>
        <w:contextualSpacing/>
        <w:rPr>
          <w:rFonts w:eastAsia="Times New Roman"/>
          <w:bCs/>
          <w:lang w:eastAsia="de-DE"/>
        </w:rPr>
      </w:pPr>
      <w:r w:rsidRPr="00257392">
        <w:rPr>
          <w:rFonts w:eastAsia="Times New Roman"/>
          <w:bCs/>
          <w:lang w:eastAsia="de-DE"/>
        </w:rPr>
        <w:t xml:space="preserve">Aus dieser Kraft heraus können wir allen eitlen Ehren wirklich „gute Nacht sagen“. Weg mit allen Schätzen – und gute Nacht, o Wesen, die die Welt erlesen….in einer kleinen Fuge zu Strophe 4 und in einem Quartett zur 5. Strophe scheint </w:t>
      </w:r>
      <w:proofErr w:type="spellStart"/>
      <w:r w:rsidRPr="00257392">
        <w:rPr>
          <w:rFonts w:eastAsia="Times New Roman"/>
          <w:bCs/>
          <w:lang w:eastAsia="de-DE"/>
        </w:rPr>
        <w:t>Duffe</w:t>
      </w:r>
      <w:proofErr w:type="spellEnd"/>
      <w:r w:rsidRPr="00257392">
        <w:rPr>
          <w:rFonts w:eastAsia="Times New Roman"/>
          <w:bCs/>
          <w:lang w:eastAsia="de-DE"/>
        </w:rPr>
        <w:t xml:space="preserve"> den eitlen Ehren tatsächlich so etwas wie ein Schlaflied anzustimmen…seine musikalische Verabschiedung des Lasterlebens.</w:t>
      </w:r>
    </w:p>
    <w:p w:rsidR="001C4089" w:rsidRPr="00257392" w:rsidRDefault="001C4089" w:rsidP="00D62953">
      <w:pPr>
        <w:spacing w:before="100" w:beforeAutospacing="1" w:after="100" w:afterAutospacing="1"/>
        <w:contextualSpacing/>
        <w:rPr>
          <w:rFonts w:eastAsia="Times New Roman"/>
          <w:bCs/>
          <w:lang w:eastAsia="de-DE"/>
        </w:rPr>
      </w:pPr>
    </w:p>
    <w:p w:rsidR="001C4089" w:rsidRPr="00257392" w:rsidRDefault="001C4089" w:rsidP="00D62953">
      <w:pPr>
        <w:spacing w:before="100" w:beforeAutospacing="1" w:after="100" w:afterAutospacing="1"/>
        <w:contextualSpacing/>
        <w:rPr>
          <w:rFonts w:eastAsia="Times New Roman"/>
          <w:bCs/>
          <w:lang w:eastAsia="de-DE"/>
        </w:rPr>
      </w:pPr>
    </w:p>
    <w:p w:rsidR="006874CE" w:rsidRPr="00814AAA" w:rsidRDefault="00C34FF0" w:rsidP="00814AAA">
      <w:pPr>
        <w:pStyle w:val="Listenabsatz"/>
        <w:numPr>
          <w:ilvl w:val="0"/>
          <w:numId w:val="4"/>
        </w:numPr>
        <w:rPr>
          <w:rFonts w:cs="Arial"/>
        </w:rPr>
      </w:pPr>
      <w:r w:rsidRPr="00814AAA">
        <w:rPr>
          <w:rFonts w:eastAsia="Times New Roman"/>
          <w:b/>
          <w:bCs/>
          <w:lang w:eastAsia="de-DE"/>
        </w:rPr>
        <w:t>Partita 4. und 5. Fugato und Quartett</w:t>
      </w: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257392" w:rsidP="006874CE">
      <w:pPr>
        <w:contextualSpacing/>
        <w:rPr>
          <w:rFonts w:cs="Arial"/>
        </w:rPr>
      </w:pPr>
      <w:r w:rsidRPr="00257392">
        <w:rPr>
          <w:rFonts w:cs="Arial"/>
          <w:noProof/>
          <w:lang w:eastAsia="de-DE"/>
        </w:rPr>
        <w:lastRenderedPageBreak/>
        <w:drawing>
          <wp:anchor distT="0" distB="0" distL="114300" distR="114300" simplePos="0" relativeHeight="251662336" behindDoc="1" locked="0" layoutInCell="1" allowOverlap="1" wp14:anchorId="2E3E3CD5" wp14:editId="24B07772">
            <wp:simplePos x="0" y="0"/>
            <wp:positionH relativeFrom="column">
              <wp:posOffset>443230</wp:posOffset>
            </wp:positionH>
            <wp:positionV relativeFrom="paragraph">
              <wp:posOffset>582295</wp:posOffset>
            </wp:positionV>
            <wp:extent cx="5434965" cy="5795645"/>
            <wp:effectExtent l="0" t="0" r="0" b="0"/>
            <wp:wrapTight wrapText="bothSides">
              <wp:wrapPolygon edited="0">
                <wp:start x="0" y="0"/>
                <wp:lineTo x="0" y="21512"/>
                <wp:lineTo x="21502" y="21512"/>
                <wp:lineTo x="21502" y="0"/>
                <wp:lineTo x="0" y="0"/>
              </wp:wrapPolygon>
            </wp:wrapTight>
            <wp:docPr id="4" name="Grafik 4" descr="2013120315470296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1203154702966_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4965" cy="579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FF0" w:rsidRPr="00257392" w:rsidRDefault="00C34FF0"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6874CE" w:rsidRPr="00257392" w:rsidRDefault="006874CE" w:rsidP="006874CE">
      <w:pPr>
        <w:contextualSpacing/>
        <w:rPr>
          <w:rFonts w:cs="Arial"/>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cs="Arial"/>
          <w:noProof/>
          <w:lang w:eastAsia="de-DE"/>
        </w:rPr>
      </w:pPr>
    </w:p>
    <w:p w:rsidR="00257392" w:rsidRPr="00257392" w:rsidRDefault="00257392"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0D37D4" w:rsidP="00C34FF0">
      <w:pPr>
        <w:spacing w:before="100" w:beforeAutospacing="1" w:after="100" w:afterAutospacing="1" w:line="360" w:lineRule="auto"/>
        <w:rPr>
          <w:rFonts w:eastAsia="Times New Roman"/>
          <w:bCs/>
          <w:lang w:eastAsia="de-DE"/>
        </w:rPr>
      </w:pPr>
    </w:p>
    <w:p w:rsidR="000D37D4" w:rsidRPr="00257392" w:rsidRDefault="00257392" w:rsidP="00C34FF0">
      <w:pPr>
        <w:spacing w:before="100" w:beforeAutospacing="1" w:after="100" w:afterAutospacing="1" w:line="360" w:lineRule="auto"/>
        <w:rPr>
          <w:rFonts w:eastAsia="Times New Roman"/>
          <w:bCs/>
          <w:lang w:eastAsia="de-DE"/>
        </w:rPr>
      </w:pPr>
      <w:r w:rsidRPr="00257392">
        <w:rPr>
          <w:rFonts w:eastAsia="Times New Roman"/>
          <w:bCs/>
          <w:noProof/>
          <w:lang w:eastAsia="de-DE"/>
        </w:rPr>
        <mc:AlternateContent>
          <mc:Choice Requires="wps">
            <w:drawing>
              <wp:anchor distT="0" distB="0" distL="114300" distR="114300" simplePos="0" relativeHeight="251670528" behindDoc="0" locked="0" layoutInCell="1" allowOverlap="1" wp14:anchorId="20E30F82" wp14:editId="41D69F74">
                <wp:simplePos x="0" y="0"/>
                <wp:positionH relativeFrom="column">
                  <wp:posOffset>792480</wp:posOffset>
                </wp:positionH>
                <wp:positionV relativeFrom="paragraph">
                  <wp:posOffset>161290</wp:posOffset>
                </wp:positionV>
                <wp:extent cx="5172075" cy="1323975"/>
                <wp:effectExtent l="0" t="0" r="28575" b="28575"/>
                <wp:wrapNone/>
                <wp:docPr id="13" name="Textfeld 13"/>
                <wp:cNvGraphicFramePr/>
                <a:graphic xmlns:a="http://schemas.openxmlformats.org/drawingml/2006/main">
                  <a:graphicData uri="http://schemas.microsoft.com/office/word/2010/wordprocessingShape">
                    <wps:wsp>
                      <wps:cNvSpPr txBox="1"/>
                      <wps:spPr>
                        <a:xfrm>
                          <a:off x="0" y="0"/>
                          <a:ext cx="5172075" cy="1323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57392" w:rsidRPr="00257392" w:rsidRDefault="00257392" w:rsidP="00257392">
                            <w:r w:rsidRPr="00257392">
                              <w:t xml:space="preserve">Weg mit allen Schätzen; / du bist mein Ergötzen, / Jesu, meine Lust! / Weg, ihr eitlen Ehren, / ich mag euch nicht hören, / bleibt mir unbewusst! / Elend, Not, Kreuz, Schmach und Tod / soll mich, ob ich viel muss leiden, / nicht von Jesus scheiden </w:t>
                            </w:r>
                          </w:p>
                          <w:p w:rsidR="00257392" w:rsidRDefault="002573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3" o:spid="_x0000_s1026" type="#_x0000_t202" style="position:absolute;margin-left:62.4pt;margin-top:12.7pt;width:407.25pt;height:104.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" fillcolor="white [3201]" strokecolor="white [3212]" strokeweight=".5pt">
                <v:textbox>
                  <w:txbxContent>
                    <w:p w:rsidR="00257392" w:rsidRPr="00257392" w:rsidRDefault="00257392" w:rsidP="00257392">
                      <w:r w:rsidRPr="00257392">
                        <w:t xml:space="preserve">Weg mit allen Schätzen; / du bist mein Ergötzen, / Jesu, meine Lust! / Weg, ihr eitlen Ehren, / ich mag euch nicht hören, / bleibt mir unbewusst! / Elend, Not, Kreuz, Schmach und Tod / soll mich, ob ich viel muss leiden, / nicht von Jesus scheiden </w:t>
                      </w:r>
                    </w:p>
                    <w:p w:rsidR="00257392" w:rsidRDefault="00257392"/>
                  </w:txbxContent>
                </v:textbox>
              </v:shape>
            </w:pict>
          </mc:Fallback>
        </mc:AlternateContent>
      </w:r>
    </w:p>
    <w:p w:rsidR="00257392" w:rsidRPr="00257392" w:rsidRDefault="00257392" w:rsidP="00257392">
      <w:pPr>
        <w:spacing w:before="100" w:beforeAutospacing="1" w:after="100" w:afterAutospacing="1" w:line="360" w:lineRule="auto"/>
        <w:rPr>
          <w:rFonts w:eastAsia="Times New Roman"/>
          <w:bCs/>
          <w:lang w:eastAsia="de-DE"/>
        </w:rPr>
      </w:pPr>
      <w:r w:rsidRPr="00257392">
        <w:rPr>
          <w:rFonts w:eastAsia="Times New Roman"/>
          <w:bCs/>
          <w:noProof/>
          <w:lang w:eastAsia="de-DE"/>
        </w:rPr>
        <mc:AlternateContent>
          <mc:Choice Requires="wps">
            <w:drawing>
              <wp:anchor distT="0" distB="0" distL="114300" distR="114300" simplePos="0" relativeHeight="251669504" behindDoc="0" locked="0" layoutInCell="1" allowOverlap="1" wp14:anchorId="61B00BF1" wp14:editId="39C6FE7C">
                <wp:simplePos x="0" y="0"/>
                <wp:positionH relativeFrom="column">
                  <wp:posOffset>669290</wp:posOffset>
                </wp:positionH>
                <wp:positionV relativeFrom="paragraph">
                  <wp:posOffset>6069330</wp:posOffset>
                </wp:positionV>
                <wp:extent cx="3909695" cy="914400"/>
                <wp:effectExtent l="0" t="0" r="0" b="444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69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392" w:rsidRPr="0099357C" w:rsidRDefault="00257392">
                            <w:pPr>
                              <w:rPr>
                                <w:sz w:val="18"/>
                              </w:rPr>
                            </w:pPr>
                            <w:r w:rsidRPr="0099357C">
                              <w:rPr>
                                <w:sz w:val="18"/>
                              </w:rPr>
                              <w:t xml:space="preserve">Weg mit allen Schätzen; / du bist mein Ergötzen, / Jesu, meine Lust! / Weg, ihr eitlen Ehren, / ich mag euch nicht hören, / bleibt mir unbewusst! / Elend, Not, Kreuz, Schmach und Tod / soll mich, ob ich viel muss leiden, / nicht von Jesus scheiden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1" o:spid="_x0000_s1027" type="#_x0000_t202" style="position:absolute;margin-left:52.7pt;margin-top:477.9pt;width:307.8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" stroked="f">
                <v:textbox>
                  <w:txbxContent>
                    <w:p w:rsidR="00257392" w:rsidRPr="0099357C" w:rsidRDefault="00257392">
                      <w:pPr>
                        <w:rPr>
                          <w:sz w:val="18"/>
                        </w:rPr>
                      </w:pPr>
                      <w:r w:rsidRPr="0099357C">
                        <w:rPr>
                          <w:sz w:val="18"/>
                        </w:rPr>
                        <w:t xml:space="preserve">Weg mit allen Schätzen; / du bist mein Ergötzen, / Jesu, meine Lust! / Weg, ihr eitlen Ehren, / ich mag euch nicht hören, / bleibt mir unbewusst! / Elend, Not, Kreuz, Schmach und Tod / soll mich, ob ich viel muss leiden, / nicht von Jesus scheiden </w:t>
                      </w:r>
                    </w:p>
                  </w:txbxContent>
                </v:textbox>
              </v:shape>
            </w:pict>
          </mc:Fallback>
        </mc:AlternateContent>
      </w: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r w:rsidRPr="00257392">
        <w:rPr>
          <w:rFonts w:eastAsia="Times New Roman"/>
          <w:bCs/>
          <w:noProof/>
          <w:lang w:eastAsia="de-DE"/>
        </w:rPr>
        <w:lastRenderedPageBreak/>
        <w:drawing>
          <wp:anchor distT="0" distB="0" distL="114300" distR="114300" simplePos="0" relativeHeight="251668480" behindDoc="1" locked="0" layoutInCell="1" allowOverlap="1" wp14:anchorId="221D9E09" wp14:editId="65448194">
            <wp:simplePos x="0" y="0"/>
            <wp:positionH relativeFrom="column">
              <wp:posOffset>443230</wp:posOffset>
            </wp:positionH>
            <wp:positionV relativeFrom="paragraph">
              <wp:posOffset>3810</wp:posOffset>
            </wp:positionV>
            <wp:extent cx="5050790" cy="4824095"/>
            <wp:effectExtent l="0" t="0" r="0" b="0"/>
            <wp:wrapTight wrapText="bothSides">
              <wp:wrapPolygon edited="0">
                <wp:start x="0" y="0"/>
                <wp:lineTo x="0" y="21495"/>
                <wp:lineTo x="21508" y="21495"/>
                <wp:lineTo x="21508" y="0"/>
                <wp:lineTo x="0" y="0"/>
              </wp:wrapPolygon>
            </wp:wrapTight>
            <wp:docPr id="10" name="Grafik 10" descr="2013120508500590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1205085005901_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0790" cy="482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257392" w:rsidRPr="00257392" w:rsidRDefault="00257392" w:rsidP="00257392">
      <w:pPr>
        <w:spacing w:before="100" w:beforeAutospacing="1" w:after="100" w:afterAutospacing="1" w:line="360" w:lineRule="auto"/>
        <w:rPr>
          <w:rFonts w:eastAsia="Times New Roman"/>
          <w:bCs/>
          <w:lang w:eastAsia="de-DE"/>
        </w:rPr>
      </w:pPr>
    </w:p>
    <w:p w:rsidR="00C34FF0" w:rsidRPr="00257392" w:rsidRDefault="000D37D4" w:rsidP="00257392">
      <w:pPr>
        <w:spacing w:before="100" w:beforeAutospacing="1" w:after="100" w:afterAutospacing="1" w:line="360" w:lineRule="auto"/>
        <w:rPr>
          <w:rFonts w:eastAsia="Times New Roman"/>
          <w:bCs/>
          <w:lang w:eastAsia="de-DE"/>
        </w:rPr>
      </w:pPr>
      <w:r w:rsidRPr="00257392">
        <w:rPr>
          <w:rFonts w:eastAsia="Times New Roman"/>
          <w:bCs/>
          <w:lang w:eastAsia="de-DE"/>
        </w:rPr>
        <w:t xml:space="preserve">Letzte </w:t>
      </w:r>
      <w:r w:rsidR="00C34FF0" w:rsidRPr="00257392">
        <w:rPr>
          <w:rFonts w:eastAsia="Times New Roman"/>
          <w:bCs/>
          <w:lang w:eastAsia="de-DE"/>
        </w:rPr>
        <w:t>Töne, die noch im Raum verhallen – aber keine Chance mehr haben, durchzudringen.</w:t>
      </w:r>
    </w:p>
    <w:p w:rsidR="00C34FF0" w:rsidRPr="00257392" w:rsidRDefault="00C34FF0" w:rsidP="00D62953">
      <w:pPr>
        <w:spacing w:before="100" w:beforeAutospacing="1" w:after="100" w:afterAutospacing="1"/>
        <w:contextualSpacing/>
        <w:rPr>
          <w:rFonts w:eastAsia="Times New Roman"/>
          <w:bCs/>
          <w:lang w:eastAsia="de-DE"/>
        </w:rPr>
      </w:pPr>
      <w:r w:rsidRPr="00257392">
        <w:rPr>
          <w:rFonts w:eastAsia="Times New Roman"/>
          <w:bCs/>
          <w:lang w:eastAsia="de-DE"/>
        </w:rPr>
        <w:t xml:space="preserve">Und dann kommt das, worauf man vielleicht schon von Anfang an gewartet hat, wenn einer von der Freude singt: das leichte, tatsächlich freudige auch in der Musik zu erkennen. </w:t>
      </w:r>
    </w:p>
    <w:p w:rsidR="001C4089" w:rsidRPr="00257392" w:rsidRDefault="001C4089" w:rsidP="00D62953">
      <w:pPr>
        <w:spacing w:before="100" w:beforeAutospacing="1" w:after="100" w:afterAutospacing="1"/>
        <w:contextualSpacing/>
        <w:rPr>
          <w:rFonts w:eastAsia="Times New Roman"/>
          <w:bCs/>
          <w:lang w:eastAsia="de-DE"/>
        </w:rPr>
      </w:pPr>
    </w:p>
    <w:p w:rsidR="00C34FF0" w:rsidRPr="00257392" w:rsidRDefault="00C34FF0" w:rsidP="00D74A36">
      <w:pPr>
        <w:spacing w:before="100" w:beforeAutospacing="1" w:after="100" w:afterAutospacing="1"/>
        <w:ind w:left="708"/>
        <w:contextualSpacing/>
        <w:rPr>
          <w:rFonts w:eastAsia="Times New Roman"/>
          <w:bCs/>
          <w:lang w:eastAsia="de-DE"/>
        </w:rPr>
      </w:pPr>
      <w:proofErr w:type="spellStart"/>
      <w:r w:rsidRPr="00257392">
        <w:rPr>
          <w:rFonts w:eastAsia="Times New Roman"/>
          <w:bCs/>
          <w:lang w:eastAsia="de-DE"/>
        </w:rPr>
        <w:t>Duffe</w:t>
      </w:r>
      <w:proofErr w:type="spellEnd"/>
      <w:r w:rsidRPr="00257392">
        <w:rPr>
          <w:rFonts w:eastAsia="Times New Roman"/>
          <w:bCs/>
          <w:lang w:eastAsia="de-DE"/>
        </w:rPr>
        <w:t xml:space="preserve"> stimmt ein Tänzchen an, ein</w:t>
      </w:r>
      <w:r w:rsidR="001C4089" w:rsidRPr="00257392">
        <w:rPr>
          <w:rFonts w:eastAsia="Times New Roman"/>
          <w:bCs/>
          <w:lang w:eastAsia="de-DE"/>
        </w:rPr>
        <w:t>en</w:t>
      </w:r>
      <w:r w:rsidRPr="00257392">
        <w:rPr>
          <w:rFonts w:eastAsia="Times New Roman"/>
          <w:bCs/>
          <w:lang w:eastAsia="de-DE"/>
        </w:rPr>
        <w:t xml:space="preserve"> </w:t>
      </w:r>
      <w:proofErr w:type="spellStart"/>
      <w:r w:rsidRPr="00257392">
        <w:rPr>
          <w:rFonts w:eastAsia="Times New Roman"/>
          <w:bCs/>
          <w:lang w:eastAsia="de-DE"/>
        </w:rPr>
        <w:t>Siziliano</w:t>
      </w:r>
      <w:proofErr w:type="spellEnd"/>
      <w:r w:rsidRPr="00257392">
        <w:rPr>
          <w:rFonts w:eastAsia="Times New Roman"/>
          <w:bCs/>
          <w:lang w:eastAsia="de-DE"/>
        </w:rPr>
        <w:t>: Weich</w:t>
      </w:r>
      <w:r w:rsidR="006466D5">
        <w:rPr>
          <w:rFonts w:eastAsia="Times New Roman"/>
          <w:bCs/>
          <w:lang w:eastAsia="de-DE"/>
        </w:rPr>
        <w:t>t</w:t>
      </w:r>
      <w:r w:rsidRPr="00257392">
        <w:rPr>
          <w:rFonts w:eastAsia="Times New Roman"/>
          <w:bCs/>
          <w:lang w:eastAsia="de-DE"/>
        </w:rPr>
        <w:t xml:space="preserve">, ihr Trauergeister, denn </w:t>
      </w:r>
      <w:r w:rsidRPr="00257392">
        <w:rPr>
          <w:rFonts w:eastAsia="Times New Roman"/>
          <w:bCs/>
          <w:i/>
          <w:lang w:eastAsia="de-DE"/>
        </w:rPr>
        <w:t xml:space="preserve">mein </w:t>
      </w:r>
      <w:r w:rsidRPr="00257392">
        <w:rPr>
          <w:rFonts w:eastAsia="Times New Roman"/>
          <w:bCs/>
          <w:lang w:eastAsia="de-DE"/>
        </w:rPr>
        <w:t xml:space="preserve">Freudenmeister, Jesus, tritt herein! Beschwingt, tänzerisch, ja so beschwingt, dass Franck sich sicher ist: </w:t>
      </w:r>
      <w:r w:rsidRPr="00257392">
        <w:rPr>
          <w:rFonts w:eastAsia="Times New Roman"/>
          <w:bCs/>
          <w:i/>
          <w:lang w:eastAsia="de-DE"/>
        </w:rPr>
        <w:t>Denen, die Gott lieben, wird auch ihr Betrüben lauter Freude sein!</w:t>
      </w:r>
      <w:r w:rsidRPr="00257392">
        <w:rPr>
          <w:rFonts w:eastAsia="Times New Roman"/>
          <w:bCs/>
          <w:lang w:eastAsia="de-DE"/>
        </w:rPr>
        <w:t xml:space="preserve"> </w:t>
      </w:r>
      <w:r w:rsidR="001C4089" w:rsidRPr="00257392">
        <w:rPr>
          <w:rFonts w:eastAsia="Times New Roman"/>
          <w:bCs/>
          <w:lang w:eastAsia="de-DE"/>
        </w:rPr>
        <w:t xml:space="preserve"> </w:t>
      </w:r>
      <w:r w:rsidRPr="00257392">
        <w:rPr>
          <w:rFonts w:eastAsia="Times New Roman"/>
          <w:bCs/>
          <w:lang w:eastAsia="de-DE"/>
        </w:rPr>
        <w:t xml:space="preserve">Weder Tod noch Leben, weder Hohes noch Tiefes kann uns scheiden von der Liebe Gottes; so dass denen, die Gott lieben, alle Dinge zum Besten dienen! Das ist Paulus der da spricht auch aus der Lesung vorhin und auch aus diesem Lied! Wer an Gott dran bleibt, hat der Angst etwas entgegen zu setzen. Der steht fest und wird gehalten, getragen, </w:t>
      </w:r>
      <w:r w:rsidR="00E76162" w:rsidRPr="00257392">
        <w:rPr>
          <w:rFonts w:eastAsia="Times New Roman"/>
          <w:bCs/>
          <w:lang w:eastAsia="de-DE"/>
        </w:rPr>
        <w:t>wann immer er es braucht.</w:t>
      </w:r>
    </w:p>
    <w:p w:rsidR="00C34FF0" w:rsidRPr="00257392" w:rsidRDefault="00C34FF0" w:rsidP="00D62953">
      <w:pPr>
        <w:pStyle w:val="StandardWeb"/>
        <w:contextualSpacing/>
        <w:rPr>
          <w:rFonts w:ascii="Frutiger LT Std 47 Light Cn" w:eastAsia="Times New Roman" w:hAnsi="Frutiger LT Std 47 Light Cn"/>
          <w:bCs/>
          <w:lang w:eastAsia="de-DE"/>
        </w:rPr>
      </w:pPr>
      <w:r w:rsidRPr="00257392">
        <w:rPr>
          <w:rFonts w:ascii="Frutiger LT Std 47 Light Cn" w:eastAsia="Times New Roman" w:hAnsi="Frutiger LT Std 47 Light Cn"/>
          <w:bCs/>
          <w:lang w:eastAsia="de-DE"/>
        </w:rPr>
        <w:t xml:space="preserve">Ich stehe hier und singe…Weicht, ihr Trauergeister…denn mein Freudenmeister, Jesus, tritt herein. In der Musik löst sich das zu einem hoffnungsvollen Ende auf! Ein fulminant breiter Schluss: </w:t>
      </w:r>
      <w:proofErr w:type="spellStart"/>
      <w:r w:rsidRPr="00257392">
        <w:rPr>
          <w:rFonts w:ascii="Frutiger LT Std 47 Light Cn" w:eastAsia="Times New Roman" w:hAnsi="Frutiger LT Std 47 Light Cn"/>
          <w:bCs/>
          <w:lang w:eastAsia="de-DE"/>
        </w:rPr>
        <w:t>Duld</w:t>
      </w:r>
      <w:proofErr w:type="spellEnd"/>
      <w:r w:rsidRPr="00257392">
        <w:rPr>
          <w:rFonts w:ascii="Frutiger LT Std 47 Light Cn" w:eastAsia="Times New Roman" w:hAnsi="Frutiger LT Std 47 Light Cn"/>
          <w:bCs/>
          <w:lang w:eastAsia="de-DE"/>
        </w:rPr>
        <w:t xml:space="preserve"> ich hier auch Spott und Hohn – dennoch bleibst du auch im Leide: Jesu, meine Freude! Amen.</w:t>
      </w:r>
    </w:p>
    <w:p w:rsidR="00F43765" w:rsidRPr="00257392" w:rsidRDefault="00F43765" w:rsidP="00D62953">
      <w:pPr>
        <w:pStyle w:val="StandardWeb"/>
        <w:contextualSpacing/>
        <w:rPr>
          <w:rFonts w:ascii="Frutiger LT Std 47 Light Cn" w:eastAsia="Times New Roman" w:hAnsi="Frutiger LT Std 47 Light Cn"/>
          <w:bCs/>
          <w:lang w:eastAsia="de-DE"/>
        </w:rPr>
      </w:pPr>
    </w:p>
    <w:p w:rsidR="00C34FF0" w:rsidRPr="00814AAA" w:rsidRDefault="00C34FF0" w:rsidP="00814AAA">
      <w:pPr>
        <w:pStyle w:val="Listenabsatz"/>
        <w:numPr>
          <w:ilvl w:val="0"/>
          <w:numId w:val="4"/>
        </w:numPr>
        <w:spacing w:before="100" w:beforeAutospacing="1" w:after="100" w:afterAutospacing="1" w:line="360" w:lineRule="auto"/>
        <w:rPr>
          <w:rFonts w:eastAsia="Times New Roman"/>
          <w:b/>
          <w:bCs/>
          <w:lang w:eastAsia="de-DE"/>
        </w:rPr>
      </w:pPr>
      <w:r w:rsidRPr="00814AAA">
        <w:rPr>
          <w:rFonts w:eastAsia="Times New Roman"/>
          <w:b/>
          <w:bCs/>
          <w:lang w:eastAsia="de-DE"/>
        </w:rPr>
        <w:t xml:space="preserve">Partita 6. </w:t>
      </w:r>
      <w:proofErr w:type="spellStart"/>
      <w:r w:rsidRPr="00814AAA">
        <w:rPr>
          <w:rFonts w:eastAsia="Times New Roman"/>
          <w:b/>
          <w:bCs/>
          <w:lang w:eastAsia="de-DE"/>
        </w:rPr>
        <w:t>Sizilano</w:t>
      </w:r>
      <w:proofErr w:type="spellEnd"/>
      <w:r w:rsidRPr="00814AAA">
        <w:rPr>
          <w:rFonts w:eastAsia="Times New Roman"/>
          <w:b/>
          <w:bCs/>
          <w:lang w:eastAsia="de-DE"/>
        </w:rPr>
        <w:t xml:space="preserve"> „Weicht, ihr Trauergeister“</w:t>
      </w:r>
    </w:p>
    <w:p w:rsidR="000D37D4" w:rsidRPr="00003616" w:rsidRDefault="00003616" w:rsidP="00003616">
      <w:pPr>
        <w:spacing w:before="100" w:beforeAutospacing="1" w:after="100" w:afterAutospacing="1" w:line="360" w:lineRule="auto"/>
        <w:contextualSpacing/>
        <w:rPr>
          <w:rFonts w:eastAsia="Times New Roman"/>
          <w:b/>
          <w:bCs/>
          <w:lang w:eastAsia="de-DE"/>
        </w:rPr>
      </w:pPr>
      <w:r>
        <w:rPr>
          <w:rFonts w:eastAsia="Times New Roman"/>
          <w:b/>
          <w:bCs/>
          <w:noProof/>
          <w:lang w:eastAsia="de-DE"/>
        </w:rPr>
        <w:lastRenderedPageBreak/>
        <w:drawing>
          <wp:anchor distT="0" distB="0" distL="114300" distR="114300" simplePos="0" relativeHeight="251671552" behindDoc="0" locked="0" layoutInCell="1" allowOverlap="1" wp14:anchorId="60851123" wp14:editId="6BEF62C6">
            <wp:simplePos x="0" y="0"/>
            <wp:positionH relativeFrom="column">
              <wp:posOffset>0</wp:posOffset>
            </wp:positionH>
            <wp:positionV relativeFrom="paragraph">
              <wp:posOffset>244475</wp:posOffset>
            </wp:positionV>
            <wp:extent cx="6675755" cy="8891905"/>
            <wp:effectExtent l="0" t="0" r="0" b="4445"/>
            <wp:wrapSquare wrapText="bothSides"/>
            <wp:docPr id="14" name="Grafik 14" descr="2013120508494836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31205084948360_0001"/>
                    <pic:cNvPicPr>
                      <a:picLocks noChangeAspect="1" noChangeArrowheads="1"/>
                    </pic:cNvPicPr>
                  </pic:nvPicPr>
                  <pic:blipFill>
                    <a:blip r:embed="rId14" cstate="print">
                      <a:extLst>
                        <a:ext uri="{28A0092B-C50C-407E-A947-70E740481C1C}">
                          <a14:useLocalDpi xmlns:a14="http://schemas.microsoft.com/office/drawing/2010/main" val="0"/>
                        </a:ext>
                      </a:extLst>
                    </a:blip>
                    <a:srcRect l="2023" t="5783" r="1149" b="3072"/>
                    <a:stretch>
                      <a:fillRect/>
                    </a:stretch>
                  </pic:blipFill>
                  <pic:spPr bwMode="auto">
                    <a:xfrm>
                      <a:off x="0" y="0"/>
                      <a:ext cx="6675755" cy="889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7D4" w:rsidRPr="00257392" w:rsidRDefault="000D37D4" w:rsidP="005F577B">
      <w:pPr>
        <w:shd w:val="clear" w:color="auto" w:fill="D9D9D9" w:themeFill="background1" w:themeFillShade="D9"/>
        <w:spacing w:line="240" w:lineRule="auto"/>
        <w:contextualSpacing/>
        <w:rPr>
          <w:b/>
        </w:rPr>
      </w:pPr>
      <w:r w:rsidRPr="00257392">
        <w:rPr>
          <w:b/>
        </w:rPr>
        <w:lastRenderedPageBreak/>
        <w:t xml:space="preserve">Glaubensbekenntnis </w:t>
      </w:r>
    </w:p>
    <w:p w:rsidR="000D37D4" w:rsidRPr="00257392" w:rsidRDefault="000D37D4" w:rsidP="000D37D4">
      <w:pPr>
        <w:spacing w:line="240" w:lineRule="auto"/>
        <w:contextualSpacing/>
        <w:rPr>
          <w:b/>
        </w:rPr>
      </w:pPr>
    </w:p>
    <w:p w:rsidR="000D37D4" w:rsidRPr="00257392" w:rsidRDefault="000D37D4" w:rsidP="000D37D4">
      <w:pPr>
        <w:spacing w:line="240" w:lineRule="auto"/>
        <w:contextualSpacing/>
        <w:rPr>
          <w:b/>
        </w:rPr>
      </w:pPr>
      <w:r w:rsidRPr="00814AAA">
        <w:rPr>
          <w:b/>
        </w:rPr>
        <w:sym w:font="Webdings" w:char="F0AF"/>
      </w:r>
      <w:r w:rsidRPr="00814AAA">
        <w:rPr>
          <w:b/>
        </w:rPr>
        <w:t xml:space="preserve">Lied nach der Predigt: EG 396 </w:t>
      </w:r>
      <w:r w:rsidRPr="00814AAA">
        <w:rPr>
          <w:b/>
        </w:rPr>
        <w:tab/>
      </w:r>
      <w:r w:rsidRPr="00814AAA">
        <w:t>Jesu, meine Freude 4-6</w:t>
      </w:r>
      <w:r w:rsidRPr="00814AAA">
        <w:rPr>
          <w:b/>
        </w:rPr>
        <w:tab/>
      </w:r>
      <w:r w:rsidRPr="00814AAA">
        <w:rPr>
          <w:b/>
        </w:rPr>
        <w:tab/>
      </w:r>
      <w:r w:rsidRPr="00814AAA">
        <w:rPr>
          <w:b/>
        </w:rPr>
        <w:tab/>
      </w:r>
      <w:r w:rsidR="00F43765" w:rsidRPr="00814AAA">
        <w:rPr>
          <w:b/>
        </w:rPr>
        <w:tab/>
      </w:r>
      <w:r w:rsidRPr="00814AAA">
        <w:rPr>
          <w:b/>
        </w:rPr>
        <w:t>PCHB 396</w:t>
      </w:r>
    </w:p>
    <w:p w:rsidR="000D37D4" w:rsidRPr="00814AAA" w:rsidRDefault="000D37D4" w:rsidP="000D37D4">
      <w:pPr>
        <w:spacing w:line="240" w:lineRule="auto"/>
        <w:ind w:left="7080" w:firstLine="708"/>
        <w:contextualSpacing/>
      </w:pPr>
      <w:r w:rsidRPr="00814AAA">
        <w:t>Str. 4-6</w:t>
      </w:r>
    </w:p>
    <w:p w:rsidR="000D37D4" w:rsidRPr="00257392" w:rsidRDefault="000D37D4" w:rsidP="000D37D4">
      <w:pPr>
        <w:spacing w:line="240" w:lineRule="auto"/>
        <w:ind w:left="7080" w:firstLine="708"/>
        <w:contextualSpacing/>
        <w:rPr>
          <w:b/>
        </w:rPr>
      </w:pPr>
      <w:r w:rsidRPr="00257392">
        <w:rPr>
          <w:b/>
        </w:rPr>
        <w:t>TS</w:t>
      </w:r>
    </w:p>
    <w:p w:rsidR="000D37D4" w:rsidRPr="00257392" w:rsidRDefault="000D37D4" w:rsidP="000D37D4">
      <w:pPr>
        <w:spacing w:line="240" w:lineRule="auto"/>
        <w:contextualSpacing/>
        <w:rPr>
          <w:b/>
        </w:rPr>
      </w:pPr>
    </w:p>
    <w:p w:rsidR="000D37D4" w:rsidRPr="00257392" w:rsidRDefault="000D37D4" w:rsidP="005F577B">
      <w:pPr>
        <w:shd w:val="clear" w:color="auto" w:fill="D9D9D9" w:themeFill="background1" w:themeFillShade="D9"/>
        <w:spacing w:line="240" w:lineRule="auto"/>
        <w:contextualSpacing/>
        <w:rPr>
          <w:b/>
        </w:rPr>
      </w:pPr>
      <w:r w:rsidRPr="00257392">
        <w:rPr>
          <w:b/>
        </w:rPr>
        <w:t xml:space="preserve">Mitteilungen und </w:t>
      </w:r>
      <w:proofErr w:type="spellStart"/>
      <w:r w:rsidRPr="00257392">
        <w:rPr>
          <w:b/>
        </w:rPr>
        <w:t>Kollektenansage</w:t>
      </w:r>
      <w:proofErr w:type="spellEnd"/>
    </w:p>
    <w:p w:rsidR="000D37D4" w:rsidRPr="00257392" w:rsidRDefault="000D37D4" w:rsidP="000D37D4">
      <w:pPr>
        <w:spacing w:line="240" w:lineRule="auto"/>
        <w:contextualSpacing/>
        <w:rPr>
          <w:b/>
        </w:rPr>
      </w:pPr>
    </w:p>
    <w:p w:rsidR="00F43765" w:rsidRPr="00257392" w:rsidRDefault="00E328A4" w:rsidP="000D37D4">
      <w:pPr>
        <w:spacing w:line="240" w:lineRule="auto"/>
        <w:contextualSpacing/>
        <w:rPr>
          <w:i/>
        </w:rPr>
      </w:pPr>
      <w:r w:rsidRPr="00257392">
        <w:rPr>
          <w:i/>
        </w:rPr>
        <w:t xml:space="preserve">Vorschlag zur </w:t>
      </w:r>
      <w:proofErr w:type="spellStart"/>
      <w:r w:rsidRPr="00257392">
        <w:rPr>
          <w:i/>
        </w:rPr>
        <w:t>Kollektenansage</w:t>
      </w:r>
      <w:proofErr w:type="spellEnd"/>
      <w:r w:rsidRPr="00257392">
        <w:rPr>
          <w:i/>
        </w:rPr>
        <w:t xml:space="preserve"> für </w:t>
      </w:r>
      <w:r w:rsidR="00F43765" w:rsidRPr="00257392">
        <w:rPr>
          <w:i/>
        </w:rPr>
        <w:t xml:space="preserve">den Fall, dass die Kollekte als </w:t>
      </w:r>
      <w:proofErr w:type="spellStart"/>
      <w:r w:rsidR="00F43765" w:rsidRPr="00257392">
        <w:rPr>
          <w:i/>
        </w:rPr>
        <w:t>Zustiftung</w:t>
      </w:r>
      <w:proofErr w:type="spellEnd"/>
      <w:r w:rsidR="00F43765" w:rsidRPr="00257392">
        <w:rPr>
          <w:i/>
        </w:rPr>
        <w:t xml:space="preserve"> für die Stiftung Posaunenwerk gesammelt wird:</w:t>
      </w:r>
    </w:p>
    <w:p w:rsidR="00F43765" w:rsidRPr="00257392" w:rsidRDefault="00F43765" w:rsidP="00D62953">
      <w:pPr>
        <w:contextualSpacing/>
      </w:pPr>
      <w:r w:rsidRPr="00257392">
        <w:t>Mit der heutigen Kollekte unterstützen wir die „Stiftung Posaunenwerk“ für die Posaunenchorarbeit unserer Landeskirche. Etwa 13 000 Bläserinnen und Bläser in</w:t>
      </w:r>
      <w:r w:rsidR="00C5776A" w:rsidRPr="00257392">
        <w:t xml:space="preserve"> rund 630 Posaunenchören machen bei uns</w:t>
      </w:r>
      <w:r w:rsidRPr="00257392">
        <w:t xml:space="preserve"> Musik für die Kirche. Sie spielen in Gottesdiensten, bei Festen und auf Märkten, kommen zu Ständchen ins Haus oder ziehen musizierend durch den Ort, stehen an Denkmälern und auf Friedhören, in ganz kleinem Kreis oder zu großen Bläsertreffen. </w:t>
      </w:r>
      <w:r w:rsidR="00C5776A" w:rsidRPr="00257392">
        <w:t xml:space="preserve">Sie spielen zum Lobe Gottes und zur Freude der Menschen und leisten damit u.a. einen wichtigen kirchlichen Dienst. </w:t>
      </w:r>
      <w:r w:rsidR="00E92D9B" w:rsidRPr="00257392">
        <w:t>Das Posaunenwerk betreut im Auftrag der Landeskirche</w:t>
      </w:r>
      <w:r w:rsidRPr="00257392">
        <w:t xml:space="preserve"> die reichhaltige Arbeit der Posaunenchöre. </w:t>
      </w:r>
      <w:r w:rsidR="00E92D9B" w:rsidRPr="00257392">
        <w:t xml:space="preserve">Es vertritt aber auch die Anliegen der </w:t>
      </w:r>
      <w:proofErr w:type="spellStart"/>
      <w:r w:rsidR="00E92D9B" w:rsidRPr="00257392">
        <w:t>Bläserschaft</w:t>
      </w:r>
      <w:proofErr w:type="spellEnd"/>
      <w:r w:rsidR="00E92D9B" w:rsidRPr="00257392">
        <w:t xml:space="preserve"> nach außen. </w:t>
      </w:r>
      <w:r w:rsidRPr="00257392">
        <w:t xml:space="preserve">Von der Geschäftsstelle im Michaeliskloster in Hildesheim aus, gemeinsam mit den </w:t>
      </w:r>
      <w:r w:rsidR="00046282">
        <w:t>Landesposaunenwarten</w:t>
      </w:r>
      <w:r w:rsidRPr="00257392">
        <w:t xml:space="preserve"> in den Bezirken, werden Zuschüsse für </w:t>
      </w:r>
      <w:proofErr w:type="spellStart"/>
      <w:r w:rsidRPr="00257392">
        <w:t>Intrumentenanschaffungen</w:t>
      </w:r>
      <w:proofErr w:type="spellEnd"/>
      <w:r w:rsidRPr="00257392">
        <w:t xml:space="preserve"> oder –</w:t>
      </w:r>
      <w:proofErr w:type="spellStart"/>
      <w:r w:rsidRPr="00257392">
        <w:t>reparaturen</w:t>
      </w:r>
      <w:proofErr w:type="spellEnd"/>
      <w:r w:rsidRPr="00257392">
        <w:t xml:space="preserve"> vergeben, Bläserschulungen, Freizeiten, Seminare und Chorleiterkurse </w:t>
      </w:r>
      <w:r w:rsidR="00E92D9B" w:rsidRPr="00257392">
        <w:t>durchgeführt</w:t>
      </w:r>
      <w:r w:rsidRPr="00257392">
        <w:t>, aber auch die Arbeit vor Ort in Gemeinden, Kirchen</w:t>
      </w:r>
      <w:r w:rsidR="00E92D9B" w:rsidRPr="00257392">
        <w:t>kreisen und Sprengeln direkt</w:t>
      </w:r>
      <w:r w:rsidRPr="00257392">
        <w:t xml:space="preserve"> </w:t>
      </w:r>
      <w:r w:rsidR="00E92D9B" w:rsidRPr="00257392">
        <w:t>wahrgenommen</w:t>
      </w:r>
      <w:r w:rsidRPr="00257392">
        <w:t>.</w:t>
      </w:r>
      <w:r w:rsidR="0093693F" w:rsidRPr="00257392">
        <w:t xml:space="preserve"> </w:t>
      </w:r>
    </w:p>
    <w:p w:rsidR="0093693F" w:rsidRPr="00257392" w:rsidRDefault="00F43765" w:rsidP="00D62953">
      <w:pPr>
        <w:contextualSpacing/>
      </w:pPr>
      <w:r w:rsidRPr="00257392">
        <w:t xml:space="preserve">Die </w:t>
      </w:r>
      <w:r w:rsidR="0093693F" w:rsidRPr="00257392">
        <w:t>„</w:t>
      </w:r>
      <w:r w:rsidRPr="00257392">
        <w:t>Stiftung Posaunenwerk</w:t>
      </w:r>
      <w:r w:rsidR="00046282">
        <w:t xml:space="preserve">“ </w:t>
      </w:r>
      <w:r w:rsidR="0093693F" w:rsidRPr="00257392">
        <w:t xml:space="preserve">trägt mit dazu bei, dass die Bläsermusik in unserer Landeskirche </w:t>
      </w:r>
      <w:r w:rsidR="008470A2" w:rsidRPr="00257392">
        <w:t xml:space="preserve">auf festem Grund </w:t>
      </w:r>
      <w:r w:rsidR="0093693F" w:rsidRPr="00257392">
        <w:t xml:space="preserve">bleibt. Mit unserer Kollekte, die </w:t>
      </w:r>
      <w:r w:rsidR="0093693F" w:rsidRPr="00257392">
        <w:rPr>
          <w:b/>
        </w:rPr>
        <w:t xml:space="preserve">als </w:t>
      </w:r>
      <w:proofErr w:type="spellStart"/>
      <w:r w:rsidR="0093693F" w:rsidRPr="00257392">
        <w:rPr>
          <w:b/>
        </w:rPr>
        <w:t>Zustiftung</w:t>
      </w:r>
      <w:proofErr w:type="spellEnd"/>
      <w:r w:rsidR="0093693F" w:rsidRPr="00257392">
        <w:t xml:space="preserve"> in das Grundkapital der Stiftung einfließt</w:t>
      </w:r>
      <w:r w:rsidR="00E92D9B" w:rsidRPr="00257392">
        <w:t>,</w:t>
      </w:r>
      <w:r w:rsidR="0093693F" w:rsidRPr="00257392">
        <w:t xml:space="preserve"> erhöhen wir die Grundlage für eine langfristige Unterstützung </w:t>
      </w:r>
      <w:r w:rsidR="00E92D9B" w:rsidRPr="00257392">
        <w:t>der Posaunenchorarbeit unserer Kirche. Posaunenchöre sind</w:t>
      </w:r>
      <w:r w:rsidR="0093693F" w:rsidRPr="00257392">
        <w:t xml:space="preserve"> ein Schatz, auf den wir nicht verzichten möchten.</w:t>
      </w:r>
    </w:p>
    <w:p w:rsidR="00F43765" w:rsidRPr="00257392" w:rsidRDefault="0093693F" w:rsidP="00D62953">
      <w:pPr>
        <w:contextualSpacing/>
      </w:pPr>
      <w:r w:rsidRPr="00257392">
        <w:rPr>
          <w:u w:val="single"/>
        </w:rPr>
        <w:t>Übrigens,</w:t>
      </w:r>
      <w:r w:rsidRPr="00257392">
        <w:t xml:space="preserve"> wenn Sie einmal fast alle Chöre der Landeskirche auf einmal hören möchten, dann </w:t>
      </w:r>
      <w:r w:rsidR="00E92D9B" w:rsidRPr="00257392">
        <w:t xml:space="preserve">sollten Sie sich den 20. Juli d.J. freihalten. </w:t>
      </w:r>
      <w:r w:rsidRPr="00257392">
        <w:t xml:space="preserve">An diesem Tag findet in Lüneburg das „Landesposaunenfest“ statt unter dem schönen Motto: geschenkt. Über 1000 Bläserinnen und Bläser werden zu diesem Fest erwartet und lassen ihre Musik erschallen, im Gottesdienst morgens um 11 Uhr auf dem Marktplatz, in Workshops und Konzerten am Nachmittag und in einer gemeinsamen Abschlussveranstaltung. Sie sind auch als Zuhörende herzlich eingeladen. So viel klingendes Blech auf einmal, noch dazu in einer so schönen Stadt wie Lüneburg, das ist bestimmt ein Erlebnis! </w:t>
      </w:r>
      <w:r w:rsidR="00E92D9B" w:rsidRPr="00257392">
        <w:t>Und auch solche Highlights, die alle erfreuen und motivieren, werden u.a. von der Stiftung Posaunenwerk mit unterstützt.</w:t>
      </w:r>
    </w:p>
    <w:p w:rsidR="00E328A4" w:rsidRPr="00257392" w:rsidRDefault="00E328A4" w:rsidP="00D62953">
      <w:pPr>
        <w:contextualSpacing/>
      </w:pPr>
    </w:p>
    <w:p w:rsidR="000D37D4" w:rsidRPr="00257392" w:rsidRDefault="000D37D4" w:rsidP="00D62953">
      <w:pPr>
        <w:contextualSpacing/>
        <w:rPr>
          <w:b/>
        </w:rPr>
      </w:pPr>
    </w:p>
    <w:p w:rsidR="000D37D4" w:rsidRPr="00257392" w:rsidRDefault="000D37D4" w:rsidP="000D37D4">
      <w:pPr>
        <w:spacing w:line="240" w:lineRule="auto"/>
        <w:contextualSpacing/>
        <w:rPr>
          <w:b/>
        </w:rPr>
      </w:pPr>
      <w:r w:rsidRPr="00814AAA">
        <w:rPr>
          <w:b/>
        </w:rPr>
        <w:sym w:font="Webdings" w:char="F0AF"/>
      </w:r>
      <w:r w:rsidRPr="00814AAA">
        <w:rPr>
          <w:b/>
        </w:rPr>
        <w:t xml:space="preserve">Lied:   EG 272 </w:t>
      </w:r>
      <w:r w:rsidRPr="00814AAA">
        <w:rPr>
          <w:b/>
        </w:rPr>
        <w:tab/>
      </w:r>
      <w:r w:rsidR="00A43146" w:rsidRPr="00814AAA">
        <w:rPr>
          <w:b/>
        </w:rPr>
        <w:tab/>
      </w:r>
      <w:r w:rsidRPr="00814AAA">
        <w:t>Ich lobe meinen Gott von ganzem Herzen</w:t>
      </w:r>
      <w:r w:rsidRPr="00814AAA">
        <w:rPr>
          <w:b/>
        </w:rPr>
        <w:tab/>
      </w:r>
      <w:r w:rsidR="00A43146" w:rsidRPr="00814AAA">
        <w:rPr>
          <w:b/>
        </w:rPr>
        <w:tab/>
      </w:r>
      <w:r w:rsidRPr="00814AAA">
        <w:rPr>
          <w:b/>
        </w:rPr>
        <w:t>PCHB 272</w:t>
      </w:r>
      <w:r w:rsidRPr="00257392">
        <w:rPr>
          <w:b/>
        </w:rPr>
        <w:t xml:space="preserve"> </w:t>
      </w:r>
    </w:p>
    <w:p w:rsidR="000D37D4" w:rsidRPr="00814AAA" w:rsidRDefault="000D37D4" w:rsidP="00814AAA">
      <w:pPr>
        <w:spacing w:line="240" w:lineRule="auto"/>
        <w:ind w:left="7788"/>
        <w:contextualSpacing/>
      </w:pPr>
      <w:r w:rsidRPr="00814AAA">
        <w:t>Intonation Strophen 1-3</w:t>
      </w:r>
    </w:p>
    <w:p w:rsidR="00BC6B0A" w:rsidRPr="00257392" w:rsidRDefault="00BC6B0A" w:rsidP="000D37D4">
      <w:pPr>
        <w:spacing w:line="240" w:lineRule="auto"/>
        <w:ind w:left="7788"/>
        <w:contextualSpacing/>
        <w:rPr>
          <w:b/>
        </w:rPr>
      </w:pPr>
    </w:p>
    <w:p w:rsidR="00BC6B0A" w:rsidRPr="00257392" w:rsidRDefault="00BC6B0A" w:rsidP="000D37D4">
      <w:pPr>
        <w:spacing w:line="240" w:lineRule="auto"/>
        <w:ind w:left="7788"/>
        <w:contextualSpacing/>
        <w:rPr>
          <w:b/>
        </w:rPr>
      </w:pPr>
    </w:p>
    <w:p w:rsidR="000D37D4" w:rsidRPr="00257392" w:rsidRDefault="000D37D4" w:rsidP="005F577B">
      <w:pPr>
        <w:shd w:val="clear" w:color="auto" w:fill="D9D9D9" w:themeFill="background1" w:themeFillShade="D9"/>
        <w:spacing w:line="240" w:lineRule="auto"/>
        <w:contextualSpacing/>
        <w:rPr>
          <w:b/>
        </w:rPr>
      </w:pPr>
      <w:r w:rsidRPr="00257392">
        <w:rPr>
          <w:b/>
        </w:rPr>
        <w:t>Dank- und Fürbittengebet</w:t>
      </w:r>
      <w:r w:rsidR="00BC6B0A" w:rsidRPr="00257392">
        <w:rPr>
          <w:b/>
        </w:rPr>
        <w:t xml:space="preserve"> </w:t>
      </w:r>
      <w:r w:rsidR="00BC6B0A" w:rsidRPr="00257392">
        <w:t>(evtl. mit zwei oder mehreren Sprechern)</w:t>
      </w:r>
    </w:p>
    <w:p w:rsidR="000D37D4" w:rsidRPr="00257392" w:rsidRDefault="000D37D4" w:rsidP="000D37D4">
      <w:pPr>
        <w:spacing w:line="240" w:lineRule="auto"/>
        <w:contextualSpacing/>
      </w:pPr>
    </w:p>
    <w:p w:rsidR="00BC6B0A" w:rsidRPr="00257392" w:rsidRDefault="00BC6B0A" w:rsidP="00D62953">
      <w:r w:rsidRPr="00257392">
        <w:t>Es tut gut, Gott, dein Wort zu hören. Du machst uns Mut – gegen alle Widerstände, gegen alle Zweifel. Dafür danken wir dir und beten zu dir:</w:t>
      </w:r>
    </w:p>
    <w:p w:rsidR="00BC6B0A" w:rsidRPr="00257392" w:rsidRDefault="00BC6B0A" w:rsidP="00D62953">
      <w:pPr>
        <w:contextualSpacing/>
        <w:rPr>
          <w:i/>
        </w:rPr>
      </w:pPr>
      <w:r w:rsidRPr="00257392">
        <w:rPr>
          <w:i/>
        </w:rPr>
        <w:t xml:space="preserve">Herr, unser Vater, ewiger Gott, ich glaube, dass du aus allem, auch aus dem Bösesten, Gutes entstehen lassen kannst und willst. Darum bitte ich dich, mach uns hier zu Menschen, die sich alle Dinge zum Besten dienen lassen. </w:t>
      </w:r>
    </w:p>
    <w:p w:rsidR="00BC6B0A" w:rsidRPr="00257392" w:rsidRDefault="00BC6B0A" w:rsidP="00D62953">
      <w:pPr>
        <w:ind w:left="708"/>
        <w:contextualSpacing/>
      </w:pPr>
      <w:r w:rsidRPr="00257392">
        <w:t xml:space="preserve">Dass wir Frieden finden für unser Leben und Frieden schaffen unter den Menschen. </w:t>
      </w:r>
    </w:p>
    <w:p w:rsidR="00BC6B0A" w:rsidRPr="00257392" w:rsidRDefault="00BC6B0A" w:rsidP="00D62953">
      <w:pPr>
        <w:ind w:left="708"/>
        <w:contextualSpacing/>
      </w:pPr>
      <w:r w:rsidRPr="00257392">
        <w:t>Dass alle Anschläge des Bösen misslingen und deine Gnade größer bleibe als unser Zorn.</w:t>
      </w:r>
    </w:p>
    <w:p w:rsidR="00D62953" w:rsidRPr="00257392" w:rsidRDefault="00D62953" w:rsidP="00D62953">
      <w:pPr>
        <w:contextualSpacing/>
      </w:pPr>
    </w:p>
    <w:p w:rsidR="00BC6B0A" w:rsidRPr="00257392" w:rsidRDefault="00BC6B0A" w:rsidP="00D62953">
      <w:pPr>
        <w:contextualSpacing/>
        <w:rPr>
          <w:i/>
        </w:rPr>
      </w:pPr>
      <w:r w:rsidRPr="00257392">
        <w:rPr>
          <w:i/>
        </w:rPr>
        <w:t xml:space="preserve">Ich glaube, Gott, dass du uns in jeder Notlage so viel Widerstandskraft geben willst, wie wir brauchen. Aber du gibst sie nicht im Voraus, damit wir uns nicht auf uns selbst verlassen. </w:t>
      </w:r>
    </w:p>
    <w:p w:rsidR="00BC6B0A" w:rsidRPr="00257392" w:rsidRDefault="00BC6B0A" w:rsidP="00D62953">
      <w:pPr>
        <w:ind w:left="708"/>
        <w:contextualSpacing/>
      </w:pPr>
      <w:r w:rsidRPr="00257392">
        <w:t>Ich bitte dich aber, dass du uns den Glauben stärkst, dass im Vertrauen auf dich alle Angst vor der Zukunft überwunden wird. Dass die Sorge und unsere Arbeit uns nicht verzehren, dass dein Segen uns stärkt und uns daraus volle Lebenskraft wächst.</w:t>
      </w:r>
    </w:p>
    <w:p w:rsidR="00BC6B0A" w:rsidRPr="00257392" w:rsidRDefault="00BC6B0A" w:rsidP="00D62953">
      <w:pPr>
        <w:contextualSpacing/>
      </w:pPr>
    </w:p>
    <w:p w:rsidR="00BC6B0A" w:rsidRPr="00257392" w:rsidRDefault="00BC6B0A" w:rsidP="00D62953">
      <w:pPr>
        <w:contextualSpacing/>
        <w:rPr>
          <w:i/>
        </w:rPr>
      </w:pPr>
      <w:r w:rsidRPr="00257392">
        <w:rPr>
          <w:i/>
        </w:rPr>
        <w:t>Ich glaube, Gott, dass vor dir auch unsere Fehler und Irrtümer nicht vergeblich sind und dass es dir nicht schwerer ist, mit ihnen fertig zu werden, als mit unseren vermeintlichen Guttaten.</w:t>
      </w:r>
    </w:p>
    <w:p w:rsidR="00BC6B0A" w:rsidRPr="00257392" w:rsidRDefault="00BC6B0A" w:rsidP="00D62953">
      <w:pPr>
        <w:ind w:left="708"/>
        <w:contextualSpacing/>
      </w:pPr>
      <w:r w:rsidRPr="00257392">
        <w:t>Darum bitte ich dich, erlöse uns von dieser ständigen Sorge, etwas falsch machen zu können und von unserer Selbstgerechtigkeit. Dass wir vergnügt, erlöst, befreit an unser Werk gehen, dass wir einander Fehler vergeben, gnädig sind und ehrlich bleiben und dass wir mehr miteinander reden als uns immer nur unseren eigenen Kopf zu machen.</w:t>
      </w:r>
    </w:p>
    <w:p w:rsidR="00BC6B0A" w:rsidRPr="00257392" w:rsidRDefault="00BC6B0A" w:rsidP="00D62953">
      <w:pPr>
        <w:contextualSpacing/>
      </w:pPr>
    </w:p>
    <w:p w:rsidR="00BC6B0A" w:rsidRPr="00257392" w:rsidRDefault="00BC6B0A" w:rsidP="00D62953">
      <w:pPr>
        <w:contextualSpacing/>
        <w:rPr>
          <w:i/>
        </w:rPr>
      </w:pPr>
      <w:r w:rsidRPr="00257392">
        <w:rPr>
          <w:i/>
        </w:rPr>
        <w:t>Schließlich, Gott, glaube ich, du bist kein zeitloses Fatum, du bist lebendiger Gott, ein Gott der Liebe, der auf unsere aufrichtigen Gebete und unsere verantwortlichen Taten wartet und darauf antwortet.</w:t>
      </w:r>
    </w:p>
    <w:p w:rsidR="00BC6B0A" w:rsidRPr="00257392" w:rsidRDefault="00BC6B0A" w:rsidP="00D62953">
      <w:pPr>
        <w:ind w:left="708"/>
        <w:contextualSpacing/>
      </w:pPr>
      <w:r w:rsidRPr="00257392">
        <w:t>So bitte ich dich, dass wir mit deiner Hilfe Worte und Werke der Liebe finden, dass wir auch in Krisen an unserem Bekenntnis zu dir festhalten und dass wir erleben, wie sehr uns der Glaube hilft.</w:t>
      </w:r>
    </w:p>
    <w:p w:rsidR="00BC6B0A" w:rsidRPr="00257392" w:rsidRDefault="00BC6B0A" w:rsidP="00D62953">
      <w:pPr>
        <w:ind w:left="708"/>
        <w:contextualSpacing/>
      </w:pPr>
      <w:r w:rsidRPr="00257392">
        <w:t>Nimm uns gnädig an, rette und erhalte uns, der du alles geschaffen hast und uns immer geliebt. Dir sei Ehre jetzt und allezeit und von Ewigkeit zu Ewigkeit. Amen.</w:t>
      </w:r>
    </w:p>
    <w:p w:rsidR="00BC6B0A" w:rsidRPr="00257392" w:rsidRDefault="00BC6B0A" w:rsidP="00D62953">
      <w:pPr>
        <w:contextualSpacing/>
        <w:jc w:val="both"/>
        <w:rPr>
          <w:sz w:val="28"/>
        </w:rPr>
      </w:pPr>
    </w:p>
    <w:p w:rsidR="00BC6B0A" w:rsidRPr="00257392" w:rsidRDefault="00BC6B0A" w:rsidP="00D62953">
      <w:pPr>
        <w:contextualSpacing/>
        <w:jc w:val="both"/>
      </w:pPr>
      <w:r w:rsidRPr="00257392">
        <w:t xml:space="preserve">(die </w:t>
      </w:r>
      <w:r w:rsidRPr="00257392">
        <w:rPr>
          <w:i/>
        </w:rPr>
        <w:t>kursiv</w:t>
      </w:r>
      <w:r w:rsidRPr="00257392">
        <w:rPr>
          <w:b/>
        </w:rPr>
        <w:t xml:space="preserve"> </w:t>
      </w:r>
      <w:r w:rsidR="0053060C">
        <w:t xml:space="preserve">gedruckten Teile nach </w:t>
      </w:r>
      <w:r w:rsidRPr="00257392">
        <w:t>Dietrich Bonhoeffer</w:t>
      </w:r>
      <w:r w:rsidR="00423CB4" w:rsidRPr="00257392">
        <w:t xml:space="preserve">, Glaubensbekenntnis von 1934, aus: </w:t>
      </w:r>
      <w:r w:rsidRPr="00257392">
        <w:t>Widerstand und Ergebung, München 1951)</w:t>
      </w:r>
    </w:p>
    <w:p w:rsidR="00BC6B0A" w:rsidRPr="00257392" w:rsidRDefault="00BC6B0A" w:rsidP="000D37D4">
      <w:pPr>
        <w:spacing w:line="240" w:lineRule="auto"/>
        <w:contextualSpacing/>
      </w:pPr>
    </w:p>
    <w:p w:rsidR="008470A2" w:rsidRPr="00257392" w:rsidRDefault="008470A2" w:rsidP="000D37D4">
      <w:pPr>
        <w:spacing w:line="240" w:lineRule="auto"/>
        <w:contextualSpacing/>
        <w:rPr>
          <w:b/>
        </w:rPr>
      </w:pPr>
    </w:p>
    <w:p w:rsidR="000D37D4" w:rsidRPr="00257392" w:rsidRDefault="000D37D4" w:rsidP="005F577B">
      <w:pPr>
        <w:shd w:val="clear" w:color="auto" w:fill="D9D9D9" w:themeFill="background1" w:themeFillShade="D9"/>
        <w:spacing w:line="240" w:lineRule="auto"/>
        <w:contextualSpacing/>
        <w:rPr>
          <w:b/>
        </w:rPr>
      </w:pPr>
      <w:r w:rsidRPr="00257392">
        <w:rPr>
          <w:b/>
        </w:rPr>
        <w:t>Vater unser</w:t>
      </w:r>
    </w:p>
    <w:p w:rsidR="000D37D4" w:rsidRPr="00257392" w:rsidRDefault="000D37D4" w:rsidP="000D37D4">
      <w:pPr>
        <w:spacing w:line="240" w:lineRule="auto"/>
        <w:contextualSpacing/>
        <w:rPr>
          <w:b/>
        </w:rPr>
      </w:pPr>
    </w:p>
    <w:p w:rsidR="005F577B" w:rsidRPr="00257392" w:rsidRDefault="005F577B" w:rsidP="000D37D4">
      <w:pPr>
        <w:spacing w:line="240" w:lineRule="auto"/>
        <w:contextualSpacing/>
        <w:rPr>
          <w:b/>
          <w:highlight w:val="yellow"/>
        </w:rPr>
      </w:pPr>
    </w:p>
    <w:p w:rsidR="000D37D4" w:rsidRPr="008A41C5" w:rsidRDefault="000D37D4" w:rsidP="000D37D4">
      <w:pPr>
        <w:spacing w:line="240" w:lineRule="auto"/>
        <w:contextualSpacing/>
        <w:rPr>
          <w:b/>
        </w:rPr>
      </w:pPr>
      <w:r w:rsidRPr="008A41C5">
        <w:rPr>
          <w:b/>
        </w:rPr>
        <w:sym w:font="Webdings" w:char="F0AF"/>
      </w:r>
      <w:proofErr w:type="spellStart"/>
      <w:r w:rsidRPr="008A41C5">
        <w:rPr>
          <w:b/>
        </w:rPr>
        <w:t>Schlussvers</w:t>
      </w:r>
      <w:proofErr w:type="spellEnd"/>
      <w:r w:rsidRPr="008A41C5">
        <w:rPr>
          <w:b/>
        </w:rPr>
        <w:t>:</w:t>
      </w:r>
      <w:r w:rsidR="00A43146" w:rsidRPr="008A41C5">
        <w:rPr>
          <w:b/>
        </w:rPr>
        <w:t xml:space="preserve"> </w:t>
      </w:r>
      <w:r w:rsidRPr="008A41C5">
        <w:rPr>
          <w:b/>
        </w:rPr>
        <w:t xml:space="preserve">EG 434 </w:t>
      </w:r>
      <w:r w:rsidRPr="008A41C5">
        <w:rPr>
          <w:b/>
        </w:rPr>
        <w:tab/>
      </w:r>
      <w:r w:rsidRPr="008A41C5">
        <w:t xml:space="preserve">Schalom </w:t>
      </w:r>
      <w:proofErr w:type="spellStart"/>
      <w:r w:rsidRPr="008A41C5">
        <w:t>chaverim</w:t>
      </w:r>
      <w:proofErr w:type="spellEnd"/>
      <w:r w:rsidRPr="008A41C5">
        <w:tab/>
      </w:r>
      <w:r w:rsidRPr="008A41C5">
        <w:rPr>
          <w:b/>
        </w:rPr>
        <w:tab/>
      </w:r>
      <w:r w:rsidRPr="008A41C5">
        <w:rPr>
          <w:b/>
        </w:rPr>
        <w:tab/>
      </w:r>
      <w:r w:rsidR="00A43146" w:rsidRPr="008A41C5">
        <w:rPr>
          <w:b/>
        </w:rPr>
        <w:tab/>
      </w:r>
      <w:r w:rsidR="00A43146" w:rsidRPr="008A41C5">
        <w:rPr>
          <w:b/>
        </w:rPr>
        <w:tab/>
      </w:r>
      <w:r w:rsidRPr="008A41C5">
        <w:rPr>
          <w:b/>
        </w:rPr>
        <w:t xml:space="preserve">PCHB 434 </w:t>
      </w:r>
    </w:p>
    <w:p w:rsidR="000D37D4" w:rsidRPr="00814AAA" w:rsidRDefault="000D37D4" w:rsidP="000D37D4">
      <w:pPr>
        <w:spacing w:line="240" w:lineRule="auto"/>
        <w:ind w:left="7080" w:firstLine="708"/>
        <w:contextualSpacing/>
      </w:pPr>
      <w:r w:rsidRPr="00814AAA">
        <w:t>1.x Einstimmig</w:t>
      </w:r>
    </w:p>
    <w:p w:rsidR="000D37D4" w:rsidRPr="00814AAA" w:rsidRDefault="000D37D4" w:rsidP="000D37D4">
      <w:pPr>
        <w:spacing w:line="240" w:lineRule="auto"/>
        <w:ind w:left="7080" w:firstLine="708"/>
        <w:contextualSpacing/>
      </w:pPr>
      <w:r w:rsidRPr="00814AAA">
        <w:t>=&gt; Mehrstimmig</w:t>
      </w:r>
    </w:p>
    <w:p w:rsidR="000D37D4" w:rsidRPr="00814AAA" w:rsidRDefault="000D37D4" w:rsidP="000D37D4">
      <w:pPr>
        <w:spacing w:line="240" w:lineRule="auto"/>
        <w:ind w:left="7080"/>
        <w:contextualSpacing/>
      </w:pPr>
      <w:r w:rsidRPr="00814AAA">
        <w:t>dazu</w:t>
      </w:r>
      <w:r w:rsidRPr="00814AAA">
        <w:tab/>
        <w:t>Begleitstimmen</w:t>
      </w:r>
    </w:p>
    <w:p w:rsidR="005F577B" w:rsidRPr="00814AAA" w:rsidRDefault="005F577B" w:rsidP="000D37D4">
      <w:pPr>
        <w:spacing w:line="240" w:lineRule="auto"/>
        <w:ind w:left="7080"/>
        <w:contextualSpacing/>
      </w:pPr>
    </w:p>
    <w:p w:rsidR="005F577B" w:rsidRPr="00257392" w:rsidRDefault="005F577B" w:rsidP="000D37D4">
      <w:pPr>
        <w:spacing w:line="240" w:lineRule="auto"/>
        <w:ind w:left="7080"/>
        <w:contextualSpacing/>
        <w:rPr>
          <w:b/>
        </w:rPr>
      </w:pPr>
    </w:p>
    <w:p w:rsidR="000D37D4" w:rsidRPr="00257392" w:rsidRDefault="000D37D4" w:rsidP="005F577B">
      <w:pPr>
        <w:shd w:val="clear" w:color="auto" w:fill="D9D9D9" w:themeFill="background1" w:themeFillShade="D9"/>
        <w:spacing w:line="240" w:lineRule="auto"/>
        <w:contextualSpacing/>
        <w:rPr>
          <w:b/>
        </w:rPr>
      </w:pPr>
      <w:r w:rsidRPr="00257392">
        <w:rPr>
          <w:b/>
        </w:rPr>
        <w:t>Sendung und Segen</w:t>
      </w:r>
    </w:p>
    <w:p w:rsidR="000D37D4" w:rsidRPr="00257392" w:rsidRDefault="000D37D4" w:rsidP="000D37D4">
      <w:pPr>
        <w:spacing w:line="240" w:lineRule="auto"/>
        <w:contextualSpacing/>
        <w:rPr>
          <w:b/>
        </w:rPr>
      </w:pPr>
    </w:p>
    <w:p w:rsidR="000D37D4" w:rsidRPr="00257392" w:rsidRDefault="000D37D4" w:rsidP="000D37D4">
      <w:pPr>
        <w:spacing w:line="240" w:lineRule="auto"/>
        <w:contextualSpacing/>
        <w:rPr>
          <w:b/>
        </w:rPr>
      </w:pPr>
    </w:p>
    <w:p w:rsidR="000D37D4" w:rsidRPr="00257392" w:rsidRDefault="000D37D4" w:rsidP="000D37D4">
      <w:pPr>
        <w:spacing w:line="240" w:lineRule="auto"/>
        <w:contextualSpacing/>
        <w:rPr>
          <w:b/>
        </w:rPr>
      </w:pPr>
      <w:r w:rsidRPr="008A41C5">
        <w:rPr>
          <w:b/>
        </w:rPr>
        <w:sym w:font="Webdings" w:char="F0AF"/>
      </w:r>
      <w:r w:rsidRPr="008A41C5">
        <w:rPr>
          <w:b/>
        </w:rPr>
        <w:t>Bläsernachspiel</w:t>
      </w:r>
      <w:r w:rsidR="00A43146" w:rsidRPr="008A41C5">
        <w:rPr>
          <w:b/>
        </w:rPr>
        <w:tab/>
      </w:r>
      <w:r w:rsidR="00A43146" w:rsidRPr="008A41C5">
        <w:rPr>
          <w:b/>
        </w:rPr>
        <w:tab/>
      </w:r>
      <w:r w:rsidRPr="008A41C5">
        <w:t>Festmusik (Dieter Wendel)</w:t>
      </w:r>
      <w:r w:rsidRPr="008A41C5">
        <w:tab/>
      </w:r>
      <w:r w:rsidRPr="008A41C5">
        <w:rPr>
          <w:b/>
        </w:rPr>
        <w:tab/>
      </w:r>
      <w:r w:rsidRPr="008A41C5">
        <w:rPr>
          <w:b/>
        </w:rPr>
        <w:tab/>
      </w:r>
      <w:r w:rsidR="00A43146" w:rsidRPr="008A41C5">
        <w:rPr>
          <w:b/>
        </w:rPr>
        <w:tab/>
      </w:r>
      <w:r w:rsidRPr="008A41C5">
        <w:rPr>
          <w:b/>
        </w:rPr>
        <w:t>KiTa V S. 82/83</w:t>
      </w:r>
    </w:p>
    <w:p w:rsidR="000D37D4" w:rsidRPr="00257392" w:rsidRDefault="000D37D4" w:rsidP="000D37D4">
      <w:pPr>
        <w:ind w:firstLine="708"/>
        <w:rPr>
          <w:rFonts w:eastAsia="Times New Roman"/>
          <w:highlight w:val="yellow"/>
          <w:lang w:eastAsia="de-DE"/>
        </w:rPr>
      </w:pPr>
    </w:p>
    <w:p w:rsidR="000D37D4" w:rsidRDefault="000D37D4" w:rsidP="000D37D4">
      <w:pPr>
        <w:ind w:firstLine="708"/>
        <w:rPr>
          <w:rFonts w:eastAsia="Times New Roman"/>
          <w:highlight w:val="yellow"/>
          <w:lang w:eastAsia="de-DE"/>
        </w:rPr>
      </w:pPr>
    </w:p>
    <w:p w:rsidR="00D90631" w:rsidRDefault="00D90631" w:rsidP="000D37D4">
      <w:pPr>
        <w:ind w:firstLine="708"/>
        <w:rPr>
          <w:rFonts w:eastAsia="Times New Roman"/>
          <w:highlight w:val="yellow"/>
          <w:lang w:eastAsia="de-DE"/>
        </w:rPr>
      </w:pPr>
    </w:p>
    <w:p w:rsidR="00D90631" w:rsidRDefault="00D90631" w:rsidP="000D37D4">
      <w:pPr>
        <w:ind w:firstLine="708"/>
        <w:rPr>
          <w:rFonts w:eastAsia="Times New Roman"/>
          <w:highlight w:val="yellow"/>
          <w:lang w:eastAsia="de-DE"/>
        </w:rPr>
      </w:pPr>
    </w:p>
    <w:sectPr w:rsidR="00D90631" w:rsidSect="00080D12">
      <w:footerReference w:type="default" r:id="rId15"/>
      <w:pgSz w:w="11907" w:h="16840" w:orient="landscape" w:code="8"/>
      <w:pgMar w:top="1134" w:right="851" w:bottom="119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FAE" w:rsidRDefault="004D6FAE" w:rsidP="00E328A4">
      <w:pPr>
        <w:spacing w:after="0" w:line="240" w:lineRule="auto"/>
      </w:pPr>
      <w:r>
        <w:separator/>
      </w:r>
    </w:p>
  </w:endnote>
  <w:endnote w:type="continuationSeparator" w:id="0">
    <w:p w:rsidR="004D6FAE" w:rsidRDefault="004D6FAE" w:rsidP="00E32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Std 47 Light Cn">
    <w:altName w:val="Arial Narrow"/>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ヒラギノ角ゴ Pro W3">
    <w:altName w:val="Times New Roman"/>
    <w:charset w:val="00"/>
    <w:family w:val="roman"/>
    <w:pitch w:val="default"/>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37"/>
      <w:gridCol w:w="2084"/>
    </w:tblGrid>
    <w:sdt>
      <w:sdtPr>
        <w:rPr>
          <w:rFonts w:asciiTheme="majorHAnsi" w:eastAsiaTheme="majorEastAsia" w:hAnsiTheme="majorHAnsi" w:cstheme="majorBidi"/>
          <w:sz w:val="20"/>
          <w:szCs w:val="20"/>
        </w:rPr>
        <w:id w:val="1782683875"/>
        <w:docPartObj>
          <w:docPartGallery w:val="Page Numbers (Bottom of Page)"/>
          <w:docPartUnique/>
        </w:docPartObj>
      </w:sdtPr>
      <w:sdtEndPr>
        <w:rPr>
          <w:rFonts w:ascii="Frutiger LT Std 47 Light Cn" w:eastAsiaTheme="minorHAnsi" w:hAnsi="Frutiger LT Std 47 Light Cn" w:cs="Times New Roman"/>
          <w:sz w:val="24"/>
          <w:szCs w:val="24"/>
        </w:rPr>
      </w:sdtEndPr>
      <w:sdtContent>
        <w:tr w:rsidR="00080D12">
          <w:trPr>
            <w:trHeight w:val="727"/>
          </w:trPr>
          <w:tc>
            <w:tcPr>
              <w:tcW w:w="4000" w:type="pct"/>
              <w:tcBorders>
                <w:right w:val="triple" w:sz="4" w:space="0" w:color="DDDDDD" w:themeColor="accent1"/>
              </w:tcBorders>
            </w:tcPr>
            <w:p w:rsidR="00080D12" w:rsidRDefault="00080D1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DDDDDD" w:themeColor="accent1"/>
              </w:tcBorders>
            </w:tcPr>
            <w:p w:rsidR="00080D12" w:rsidRDefault="00080D1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520C33">
                <w:rPr>
                  <w:noProof/>
                </w:rPr>
                <w:t>5</w:t>
              </w:r>
              <w:r>
                <w:fldChar w:fldCharType="end"/>
              </w:r>
            </w:p>
          </w:tc>
        </w:tr>
      </w:sdtContent>
    </w:sdt>
  </w:tbl>
  <w:p w:rsidR="00E328A4" w:rsidRPr="006466D5" w:rsidRDefault="00E328A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FAE" w:rsidRDefault="004D6FAE" w:rsidP="00E328A4">
      <w:pPr>
        <w:spacing w:after="0" w:line="240" w:lineRule="auto"/>
      </w:pPr>
      <w:r>
        <w:separator/>
      </w:r>
    </w:p>
  </w:footnote>
  <w:footnote w:type="continuationSeparator" w:id="0">
    <w:p w:rsidR="004D6FAE" w:rsidRDefault="004D6FAE" w:rsidP="00E328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BA1BF2"/>
    <w:multiLevelType w:val="hybridMultilevel"/>
    <w:tmpl w:val="553AFB8A"/>
    <w:lvl w:ilvl="0" w:tplc="51FA535C">
      <w:start w:val="1"/>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B3A1B7A"/>
    <w:multiLevelType w:val="hybridMultilevel"/>
    <w:tmpl w:val="97D2C266"/>
    <w:lvl w:ilvl="0" w:tplc="16D6650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4D336AF5"/>
    <w:multiLevelType w:val="hybridMultilevel"/>
    <w:tmpl w:val="9B9C19C0"/>
    <w:lvl w:ilvl="0" w:tplc="B792F938">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3">
    <w:nsid w:val="6BA90F0B"/>
    <w:multiLevelType w:val="hybridMultilevel"/>
    <w:tmpl w:val="AACCC0BE"/>
    <w:lvl w:ilvl="0" w:tplc="1F3A75A4">
      <w:start w:val="1"/>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CCB74CB"/>
    <w:multiLevelType w:val="hybridMultilevel"/>
    <w:tmpl w:val="50FE7A2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2625C00"/>
    <w:multiLevelType w:val="hybridMultilevel"/>
    <w:tmpl w:val="996063E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B7F13C7"/>
    <w:multiLevelType w:val="hybridMultilevel"/>
    <w:tmpl w:val="5B8C89E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4CE"/>
    <w:rsid w:val="00003616"/>
    <w:rsid w:val="00046282"/>
    <w:rsid w:val="00080D12"/>
    <w:rsid w:val="000D37D4"/>
    <w:rsid w:val="0013737F"/>
    <w:rsid w:val="00173044"/>
    <w:rsid w:val="001C4089"/>
    <w:rsid w:val="00203DF2"/>
    <w:rsid w:val="00226670"/>
    <w:rsid w:val="00257392"/>
    <w:rsid w:val="00266744"/>
    <w:rsid w:val="002A7621"/>
    <w:rsid w:val="00423CB4"/>
    <w:rsid w:val="004B2FF2"/>
    <w:rsid w:val="004C1C72"/>
    <w:rsid w:val="004D034D"/>
    <w:rsid w:val="004D6FAE"/>
    <w:rsid w:val="004E533E"/>
    <w:rsid w:val="005128DD"/>
    <w:rsid w:val="00520C33"/>
    <w:rsid w:val="00524626"/>
    <w:rsid w:val="0052604D"/>
    <w:rsid w:val="00526CEA"/>
    <w:rsid w:val="0053060C"/>
    <w:rsid w:val="0055442A"/>
    <w:rsid w:val="005725AF"/>
    <w:rsid w:val="00593FDE"/>
    <w:rsid w:val="005B6182"/>
    <w:rsid w:val="005F577B"/>
    <w:rsid w:val="006466D5"/>
    <w:rsid w:val="00654212"/>
    <w:rsid w:val="006874CE"/>
    <w:rsid w:val="006B5975"/>
    <w:rsid w:val="006D439F"/>
    <w:rsid w:val="007A5758"/>
    <w:rsid w:val="007B5B8E"/>
    <w:rsid w:val="007D00FB"/>
    <w:rsid w:val="007F2283"/>
    <w:rsid w:val="00814AAA"/>
    <w:rsid w:val="00842B3C"/>
    <w:rsid w:val="008470A2"/>
    <w:rsid w:val="008528E8"/>
    <w:rsid w:val="008866CD"/>
    <w:rsid w:val="008A41C5"/>
    <w:rsid w:val="008E34B0"/>
    <w:rsid w:val="00914C53"/>
    <w:rsid w:val="0093693F"/>
    <w:rsid w:val="00A2257F"/>
    <w:rsid w:val="00A43146"/>
    <w:rsid w:val="00A86024"/>
    <w:rsid w:val="00AB2CEA"/>
    <w:rsid w:val="00AC7110"/>
    <w:rsid w:val="00B2010A"/>
    <w:rsid w:val="00B37516"/>
    <w:rsid w:val="00B864E7"/>
    <w:rsid w:val="00BA68DF"/>
    <w:rsid w:val="00BB1F34"/>
    <w:rsid w:val="00BC6B0A"/>
    <w:rsid w:val="00BF5A3A"/>
    <w:rsid w:val="00C34FF0"/>
    <w:rsid w:val="00C51238"/>
    <w:rsid w:val="00C5776A"/>
    <w:rsid w:val="00D20C19"/>
    <w:rsid w:val="00D43B66"/>
    <w:rsid w:val="00D62953"/>
    <w:rsid w:val="00D74A36"/>
    <w:rsid w:val="00D90631"/>
    <w:rsid w:val="00D95B02"/>
    <w:rsid w:val="00DF4EF7"/>
    <w:rsid w:val="00E328A4"/>
    <w:rsid w:val="00E76162"/>
    <w:rsid w:val="00E92D9B"/>
    <w:rsid w:val="00EC48D0"/>
    <w:rsid w:val="00EF3FC4"/>
    <w:rsid w:val="00F2367D"/>
    <w:rsid w:val="00F43765"/>
    <w:rsid w:val="00F504A2"/>
    <w:rsid w:val="00FC01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utiger LT Std 47 Light Cn" w:eastAsiaTheme="minorHAnsi" w:hAnsi="Frutiger LT Std 47 Light Cn" w:cs="Times New Roman"/>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842B3C"/>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berschrift3">
    <w:name w:val="heading 3"/>
    <w:basedOn w:val="Standard"/>
    <w:next w:val="Standard"/>
    <w:link w:val="berschrift3Zchn"/>
    <w:uiPriority w:val="9"/>
    <w:unhideWhenUsed/>
    <w:qFormat/>
    <w:rsid w:val="00266744"/>
    <w:pPr>
      <w:keepNext/>
      <w:keepLines/>
      <w:spacing w:before="200" w:after="0"/>
      <w:outlineLvl w:val="2"/>
    </w:pPr>
    <w:rPr>
      <w:rFonts w:asciiTheme="majorHAnsi" w:eastAsiaTheme="majorEastAsia" w:hAnsiTheme="majorHAnsi" w:cstheme="majorBidi"/>
      <w:b/>
      <w:bCs/>
      <w:color w:val="DDDDD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34FF0"/>
    <w:rPr>
      <w:rFonts w:ascii="Times New Roman" w:hAnsi="Times New Roman"/>
    </w:rPr>
  </w:style>
  <w:style w:type="paragraph" w:styleId="Listenabsatz">
    <w:name w:val="List Paragraph"/>
    <w:basedOn w:val="Standard"/>
    <w:uiPriority w:val="34"/>
    <w:qFormat/>
    <w:rsid w:val="00B37516"/>
    <w:pPr>
      <w:ind w:left="720"/>
      <w:contextualSpacing/>
    </w:pPr>
  </w:style>
  <w:style w:type="paragraph" w:styleId="Kopfzeile">
    <w:name w:val="header"/>
    <w:basedOn w:val="Standard"/>
    <w:link w:val="KopfzeileZchn"/>
    <w:uiPriority w:val="99"/>
    <w:unhideWhenUsed/>
    <w:rsid w:val="00E328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28A4"/>
  </w:style>
  <w:style w:type="paragraph" w:styleId="Fuzeile">
    <w:name w:val="footer"/>
    <w:basedOn w:val="Standard"/>
    <w:link w:val="FuzeileZchn"/>
    <w:uiPriority w:val="99"/>
    <w:unhideWhenUsed/>
    <w:rsid w:val="00E328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28A4"/>
  </w:style>
  <w:style w:type="character" w:styleId="Seitenzahl">
    <w:name w:val="page number"/>
    <w:basedOn w:val="Absatz-Standardschriftart"/>
    <w:uiPriority w:val="99"/>
    <w:unhideWhenUsed/>
    <w:rsid w:val="00E328A4"/>
  </w:style>
  <w:style w:type="paragraph" w:styleId="Titel">
    <w:name w:val="Title"/>
    <w:basedOn w:val="Standard"/>
    <w:next w:val="Standard"/>
    <w:link w:val="TitelZchn"/>
    <w:uiPriority w:val="10"/>
    <w:qFormat/>
    <w:rsid w:val="00842B3C"/>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Zchn">
    <w:name w:val="Titel Zchn"/>
    <w:basedOn w:val="Absatz-Standardschriftart"/>
    <w:link w:val="Titel"/>
    <w:uiPriority w:val="10"/>
    <w:rsid w:val="00842B3C"/>
    <w:rPr>
      <w:rFonts w:asciiTheme="majorHAnsi" w:eastAsiaTheme="majorEastAsia" w:hAnsiTheme="majorHAnsi" w:cstheme="majorBidi"/>
      <w:color w:val="000000" w:themeColor="text2" w:themeShade="BF"/>
      <w:spacing w:val="5"/>
      <w:kern w:val="28"/>
      <w:sz w:val="52"/>
      <w:szCs w:val="52"/>
    </w:rPr>
  </w:style>
  <w:style w:type="character" w:customStyle="1" w:styleId="berschrift2Zchn">
    <w:name w:val="Überschrift 2 Zchn"/>
    <w:basedOn w:val="Absatz-Standardschriftart"/>
    <w:link w:val="berschrift2"/>
    <w:uiPriority w:val="9"/>
    <w:rsid w:val="00842B3C"/>
    <w:rPr>
      <w:rFonts w:asciiTheme="majorHAnsi" w:eastAsiaTheme="majorEastAsia" w:hAnsiTheme="majorHAnsi" w:cstheme="majorBidi"/>
      <w:b/>
      <w:bCs/>
      <w:color w:val="DDDDDD" w:themeColor="accent1"/>
      <w:sz w:val="26"/>
      <w:szCs w:val="26"/>
    </w:rPr>
  </w:style>
  <w:style w:type="paragraph" w:styleId="Sprechblasentext">
    <w:name w:val="Balloon Text"/>
    <w:basedOn w:val="Standard"/>
    <w:link w:val="SprechblasentextZchn"/>
    <w:uiPriority w:val="99"/>
    <w:semiHidden/>
    <w:unhideWhenUsed/>
    <w:rsid w:val="002573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7392"/>
    <w:rPr>
      <w:rFonts w:ascii="Tahoma" w:hAnsi="Tahoma" w:cs="Tahoma"/>
      <w:sz w:val="16"/>
      <w:szCs w:val="16"/>
    </w:rPr>
  </w:style>
  <w:style w:type="character" w:customStyle="1" w:styleId="berschrift3Zchn">
    <w:name w:val="Überschrift 3 Zchn"/>
    <w:basedOn w:val="Absatz-Standardschriftart"/>
    <w:link w:val="berschrift3"/>
    <w:uiPriority w:val="9"/>
    <w:rsid w:val="00266744"/>
    <w:rPr>
      <w:rFonts w:asciiTheme="majorHAnsi" w:eastAsiaTheme="majorEastAsia" w:hAnsiTheme="majorHAnsi" w:cstheme="majorBidi"/>
      <w:b/>
      <w:bCs/>
      <w:color w:val="DDDDD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utiger LT Std 47 Light Cn" w:eastAsiaTheme="minorHAnsi" w:hAnsi="Frutiger LT Std 47 Light Cn" w:cs="Times New Roman"/>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842B3C"/>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berschrift3">
    <w:name w:val="heading 3"/>
    <w:basedOn w:val="Standard"/>
    <w:next w:val="Standard"/>
    <w:link w:val="berschrift3Zchn"/>
    <w:uiPriority w:val="9"/>
    <w:unhideWhenUsed/>
    <w:qFormat/>
    <w:rsid w:val="00266744"/>
    <w:pPr>
      <w:keepNext/>
      <w:keepLines/>
      <w:spacing w:before="200" w:after="0"/>
      <w:outlineLvl w:val="2"/>
    </w:pPr>
    <w:rPr>
      <w:rFonts w:asciiTheme="majorHAnsi" w:eastAsiaTheme="majorEastAsia" w:hAnsiTheme="majorHAnsi" w:cstheme="majorBidi"/>
      <w:b/>
      <w:bCs/>
      <w:color w:val="DDDDD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34FF0"/>
    <w:rPr>
      <w:rFonts w:ascii="Times New Roman" w:hAnsi="Times New Roman"/>
    </w:rPr>
  </w:style>
  <w:style w:type="paragraph" w:styleId="Listenabsatz">
    <w:name w:val="List Paragraph"/>
    <w:basedOn w:val="Standard"/>
    <w:uiPriority w:val="34"/>
    <w:qFormat/>
    <w:rsid w:val="00B37516"/>
    <w:pPr>
      <w:ind w:left="720"/>
      <w:contextualSpacing/>
    </w:pPr>
  </w:style>
  <w:style w:type="paragraph" w:styleId="Kopfzeile">
    <w:name w:val="header"/>
    <w:basedOn w:val="Standard"/>
    <w:link w:val="KopfzeileZchn"/>
    <w:uiPriority w:val="99"/>
    <w:unhideWhenUsed/>
    <w:rsid w:val="00E328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28A4"/>
  </w:style>
  <w:style w:type="paragraph" w:styleId="Fuzeile">
    <w:name w:val="footer"/>
    <w:basedOn w:val="Standard"/>
    <w:link w:val="FuzeileZchn"/>
    <w:uiPriority w:val="99"/>
    <w:unhideWhenUsed/>
    <w:rsid w:val="00E328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28A4"/>
  </w:style>
  <w:style w:type="character" w:styleId="Seitenzahl">
    <w:name w:val="page number"/>
    <w:basedOn w:val="Absatz-Standardschriftart"/>
    <w:uiPriority w:val="99"/>
    <w:unhideWhenUsed/>
    <w:rsid w:val="00E328A4"/>
  </w:style>
  <w:style w:type="paragraph" w:styleId="Titel">
    <w:name w:val="Title"/>
    <w:basedOn w:val="Standard"/>
    <w:next w:val="Standard"/>
    <w:link w:val="TitelZchn"/>
    <w:uiPriority w:val="10"/>
    <w:qFormat/>
    <w:rsid w:val="00842B3C"/>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Zchn">
    <w:name w:val="Titel Zchn"/>
    <w:basedOn w:val="Absatz-Standardschriftart"/>
    <w:link w:val="Titel"/>
    <w:uiPriority w:val="10"/>
    <w:rsid w:val="00842B3C"/>
    <w:rPr>
      <w:rFonts w:asciiTheme="majorHAnsi" w:eastAsiaTheme="majorEastAsia" w:hAnsiTheme="majorHAnsi" w:cstheme="majorBidi"/>
      <w:color w:val="000000" w:themeColor="text2" w:themeShade="BF"/>
      <w:spacing w:val="5"/>
      <w:kern w:val="28"/>
      <w:sz w:val="52"/>
      <w:szCs w:val="52"/>
    </w:rPr>
  </w:style>
  <w:style w:type="character" w:customStyle="1" w:styleId="berschrift2Zchn">
    <w:name w:val="Überschrift 2 Zchn"/>
    <w:basedOn w:val="Absatz-Standardschriftart"/>
    <w:link w:val="berschrift2"/>
    <w:uiPriority w:val="9"/>
    <w:rsid w:val="00842B3C"/>
    <w:rPr>
      <w:rFonts w:asciiTheme="majorHAnsi" w:eastAsiaTheme="majorEastAsia" w:hAnsiTheme="majorHAnsi" w:cstheme="majorBidi"/>
      <w:b/>
      <w:bCs/>
      <w:color w:val="DDDDDD" w:themeColor="accent1"/>
      <w:sz w:val="26"/>
      <w:szCs w:val="26"/>
    </w:rPr>
  </w:style>
  <w:style w:type="paragraph" w:styleId="Sprechblasentext">
    <w:name w:val="Balloon Text"/>
    <w:basedOn w:val="Standard"/>
    <w:link w:val="SprechblasentextZchn"/>
    <w:uiPriority w:val="99"/>
    <w:semiHidden/>
    <w:unhideWhenUsed/>
    <w:rsid w:val="002573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7392"/>
    <w:rPr>
      <w:rFonts w:ascii="Tahoma" w:hAnsi="Tahoma" w:cs="Tahoma"/>
      <w:sz w:val="16"/>
      <w:szCs w:val="16"/>
    </w:rPr>
  </w:style>
  <w:style w:type="character" w:customStyle="1" w:styleId="berschrift3Zchn">
    <w:name w:val="Überschrift 3 Zchn"/>
    <w:basedOn w:val="Absatz-Standardschriftart"/>
    <w:link w:val="berschrift3"/>
    <w:uiPriority w:val="9"/>
    <w:rsid w:val="00266744"/>
    <w:rPr>
      <w:rFonts w:asciiTheme="majorHAnsi" w:eastAsiaTheme="majorEastAsia" w:hAnsiTheme="majorHAnsi" w:cstheme="majorBidi"/>
      <w:b/>
      <w:bCs/>
      <w:color w:val="DDDDD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5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54995-B087-401F-9FBA-DE55C43A7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3413</Words>
  <Characters>21502</Characters>
  <Application>Microsoft Office Word</Application>
  <DocSecurity>0</DocSecurity>
  <Lines>179</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Gorka</dc:creator>
  <cp:lastModifiedBy>Marianne Gorka</cp:lastModifiedBy>
  <cp:revision>23</cp:revision>
  <cp:lastPrinted>2014-01-15T11:08:00Z</cp:lastPrinted>
  <dcterms:created xsi:type="dcterms:W3CDTF">2013-12-06T08:00:00Z</dcterms:created>
  <dcterms:modified xsi:type="dcterms:W3CDTF">2014-01-15T11:08:00Z</dcterms:modified>
</cp:coreProperties>
</file>